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0B" w:rsidRPr="00002C32" w:rsidRDefault="00C376A7" w:rsidP="00002C32">
      <w:pPr>
        <w:spacing w:after="0" w:line="240" w:lineRule="auto"/>
        <w:rPr>
          <w:rFonts w:ascii="Arial" w:eastAsia="Arial" w:hAnsi="Arial" w:cs="Arial"/>
          <w:b/>
          <w:bCs/>
          <w:color w:val="221F1F"/>
          <w:sz w:val="32"/>
          <w:szCs w:val="36"/>
        </w:rPr>
      </w:pPr>
      <w:r w:rsidRPr="00002C32">
        <w:rPr>
          <w:rFonts w:ascii="Times New Roman" w:eastAsia="Times New Roman" w:hAnsi="Times New Roman" w:cs="Times New Roman"/>
          <w:noProof/>
          <w:sz w:val="18"/>
          <w:szCs w:val="20"/>
        </w:rPr>
        <w:drawing>
          <wp:anchor distT="0" distB="0" distL="114300" distR="114300" simplePos="0" relativeHeight="251676672" behindDoc="1" locked="0" layoutInCell="1" allowOverlap="1" wp14:anchorId="69E20922" wp14:editId="1F855085">
            <wp:simplePos x="0" y="0"/>
            <wp:positionH relativeFrom="column">
              <wp:posOffset>4818380</wp:posOffset>
            </wp:positionH>
            <wp:positionV relativeFrom="paragraph">
              <wp:posOffset>7620</wp:posOffset>
            </wp:positionV>
            <wp:extent cx="1537335" cy="419100"/>
            <wp:effectExtent l="0" t="0" r="5715" b="0"/>
            <wp:wrapThrough wrapText="bothSides">
              <wp:wrapPolygon edited="0">
                <wp:start x="0" y="0"/>
                <wp:lineTo x="0" y="20618"/>
                <wp:lineTo x="21413" y="20618"/>
                <wp:lineTo x="214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419100"/>
                    </a:xfrm>
                    <a:prstGeom prst="rect">
                      <a:avLst/>
                    </a:prstGeom>
                    <a:noFill/>
                  </pic:spPr>
                </pic:pic>
              </a:graphicData>
            </a:graphic>
            <wp14:sizeRelH relativeFrom="page">
              <wp14:pctWidth>0</wp14:pctWidth>
            </wp14:sizeRelH>
            <wp14:sizeRelV relativeFrom="page">
              <wp14:pctHeight>0</wp14:pctHeight>
            </wp14:sizeRelV>
          </wp:anchor>
        </w:drawing>
      </w:r>
      <w:r w:rsidR="00E80B0D" w:rsidRPr="00002C32">
        <w:rPr>
          <w:rFonts w:ascii="Arial" w:eastAsia="Arial" w:hAnsi="Arial" w:cs="Arial"/>
          <w:b/>
          <w:bCs/>
          <w:color w:val="221F1F"/>
          <w:sz w:val="32"/>
          <w:szCs w:val="36"/>
        </w:rPr>
        <w:t xml:space="preserve">PEAC </w:t>
      </w:r>
      <w:r w:rsidR="001C340B" w:rsidRPr="00002C32">
        <w:rPr>
          <w:rFonts w:ascii="Arial" w:eastAsia="Arial" w:hAnsi="Arial" w:cs="Arial"/>
          <w:b/>
          <w:bCs/>
          <w:color w:val="221F1F"/>
          <w:sz w:val="32"/>
          <w:szCs w:val="36"/>
        </w:rPr>
        <w:t>Development Conversation</w:t>
      </w:r>
      <w:r w:rsidRPr="00002C32">
        <w:rPr>
          <w:rFonts w:ascii="Arial" w:eastAsia="Arial" w:hAnsi="Arial" w:cs="Arial"/>
          <w:b/>
          <w:bCs/>
          <w:color w:val="221F1F"/>
          <w:sz w:val="32"/>
          <w:szCs w:val="36"/>
        </w:rPr>
        <w:t xml:space="preserve"> Form </w:t>
      </w:r>
      <w:r w:rsidR="004A0553" w:rsidRPr="00002C32">
        <w:rPr>
          <w:rFonts w:ascii="Arial" w:eastAsia="Arial" w:hAnsi="Arial" w:cs="Arial"/>
          <w:b/>
          <w:bCs/>
          <w:color w:val="221F1F"/>
          <w:sz w:val="32"/>
          <w:szCs w:val="36"/>
        </w:rPr>
        <w:t>A</w:t>
      </w:r>
    </w:p>
    <w:p w:rsidR="00002C32" w:rsidRPr="00002C32" w:rsidRDefault="00002C32" w:rsidP="000A4C46">
      <w:pPr>
        <w:spacing w:after="120" w:line="240" w:lineRule="auto"/>
        <w:rPr>
          <w:rFonts w:ascii="Arial" w:eastAsia="Arial" w:hAnsi="Arial" w:cs="Arial"/>
          <w:sz w:val="32"/>
          <w:szCs w:val="36"/>
        </w:rPr>
      </w:pPr>
      <w:r w:rsidRPr="00002C32">
        <w:rPr>
          <w:rFonts w:ascii="Arial" w:eastAsia="Arial" w:hAnsi="Arial" w:cs="Arial"/>
          <w:b/>
          <w:bCs/>
          <w:color w:val="221F1F"/>
          <w:sz w:val="32"/>
          <w:szCs w:val="36"/>
        </w:rPr>
        <w:t>Officer Leader</w:t>
      </w:r>
    </w:p>
    <w:p w:rsidR="001C340B" w:rsidRDefault="00002C32" w:rsidP="001C340B">
      <w:pPr>
        <w:spacing w:after="120" w:line="240" w:lineRule="auto"/>
        <w:rPr>
          <w:rFonts w:ascii="Arial" w:eastAsia="Arial" w:hAnsi="Arial" w:cs="Arial"/>
          <w:color w:val="221F1F"/>
          <w:sz w:val="24"/>
          <w:szCs w:val="24"/>
          <w:u w:val="single" w:color="211E1F"/>
        </w:rPr>
      </w:pPr>
      <w:r>
        <w:rPr>
          <w:rFonts w:ascii="Arial" w:eastAsia="Arial" w:hAnsi="Arial" w:cs="Arial"/>
          <w:color w:val="221F1F"/>
          <w:w w:val="106"/>
          <w:sz w:val="24"/>
          <w:szCs w:val="24"/>
        </w:rPr>
        <w:t>Officer</w:t>
      </w:r>
      <w:r w:rsidR="001C340B" w:rsidRPr="002174BE">
        <w:rPr>
          <w:rFonts w:ascii="Arial" w:eastAsia="Arial" w:hAnsi="Arial" w:cs="Arial"/>
          <w:color w:val="221F1F"/>
          <w:w w:val="99"/>
          <w:sz w:val="24"/>
          <w:szCs w:val="24"/>
        </w:rPr>
        <w:t>:</w:t>
      </w:r>
      <w:r w:rsidR="001C340B">
        <w:rPr>
          <w:rFonts w:ascii="Arial" w:eastAsia="Arial" w:hAnsi="Arial" w:cs="Arial"/>
          <w:color w:val="221F1F"/>
          <w:w w:val="99"/>
          <w:sz w:val="24"/>
          <w:szCs w:val="24"/>
        </w:rPr>
        <w:tab/>
      </w:r>
      <w:r w:rsidR="001C340B" w:rsidRPr="002174BE">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r w:rsidR="001C340B">
        <w:rPr>
          <w:rFonts w:ascii="Arial" w:eastAsia="Arial" w:hAnsi="Arial" w:cs="Arial"/>
          <w:color w:val="221F1F"/>
          <w:sz w:val="24"/>
          <w:szCs w:val="24"/>
          <w:u w:val="single" w:color="211E1F"/>
        </w:rPr>
        <w:tab/>
      </w:r>
    </w:p>
    <w:p w:rsidR="001C340B" w:rsidRPr="00776684" w:rsidRDefault="001C340B" w:rsidP="00776684">
      <w:pPr>
        <w:spacing w:after="120" w:line="240" w:lineRule="auto"/>
        <w:rPr>
          <w:rFonts w:ascii="Arial" w:eastAsia="Arial" w:hAnsi="Arial" w:cs="Arial"/>
          <w:color w:val="221F1F"/>
          <w:w w:val="106"/>
          <w:sz w:val="24"/>
          <w:szCs w:val="24"/>
        </w:rPr>
      </w:pPr>
      <w:r w:rsidRPr="00776684">
        <w:rPr>
          <w:rFonts w:ascii="Arial" w:eastAsia="Arial" w:hAnsi="Arial" w:cs="Arial"/>
          <w:color w:val="221F1F"/>
          <w:w w:val="106"/>
          <w:sz w:val="24"/>
          <w:szCs w:val="24"/>
        </w:rPr>
        <w:t>S</w:t>
      </w:r>
      <w:r w:rsidR="00002C32" w:rsidRPr="00776684">
        <w:rPr>
          <w:rFonts w:ascii="Arial" w:eastAsia="Arial" w:hAnsi="Arial" w:cs="Arial"/>
          <w:color w:val="221F1F"/>
          <w:w w:val="106"/>
          <w:sz w:val="24"/>
          <w:szCs w:val="24"/>
        </w:rPr>
        <w:t>upervisor</w:t>
      </w:r>
      <w:r w:rsidRPr="00776684">
        <w:rPr>
          <w:rFonts w:ascii="Arial" w:eastAsia="Arial" w:hAnsi="Arial" w:cs="Arial"/>
          <w:color w:val="221F1F"/>
          <w:w w:val="106"/>
          <w:sz w:val="24"/>
          <w:szCs w:val="24"/>
        </w:rPr>
        <w:t>:</w:t>
      </w:r>
      <w:r w:rsidRPr="00776684">
        <w:rPr>
          <w:rFonts w:ascii="Arial" w:eastAsia="Arial" w:hAnsi="Arial" w:cs="Arial"/>
          <w:color w:val="221F1F"/>
          <w:w w:val="106"/>
          <w:sz w:val="24"/>
          <w:szCs w:val="24"/>
        </w:rPr>
        <w:tab/>
      </w:r>
      <w:r w:rsidR="00776684">
        <w:rPr>
          <w:rFonts w:ascii="Arial" w:eastAsia="Arial" w:hAnsi="Arial" w:cs="Arial"/>
          <w:color w:val="221F1F"/>
          <w:w w:val="106"/>
          <w:sz w:val="24"/>
          <w:szCs w:val="24"/>
          <w:u w:val="single"/>
        </w:rPr>
        <w:tab/>
      </w:r>
      <w:r w:rsidR="00776684">
        <w:rPr>
          <w:rFonts w:ascii="Arial" w:eastAsia="Arial" w:hAnsi="Arial" w:cs="Arial"/>
          <w:color w:val="221F1F"/>
          <w:w w:val="106"/>
          <w:sz w:val="24"/>
          <w:szCs w:val="24"/>
          <w:u w:val="single"/>
        </w:rPr>
        <w:tab/>
      </w:r>
      <w:r w:rsidR="00776684">
        <w:rPr>
          <w:rFonts w:ascii="Arial" w:eastAsia="Arial" w:hAnsi="Arial" w:cs="Arial"/>
          <w:color w:val="221F1F"/>
          <w:w w:val="106"/>
          <w:sz w:val="24"/>
          <w:szCs w:val="24"/>
          <w:u w:val="single"/>
        </w:rPr>
        <w:tab/>
      </w:r>
      <w:r w:rsidR="00776684">
        <w:rPr>
          <w:rFonts w:ascii="Arial" w:eastAsia="Arial" w:hAnsi="Arial" w:cs="Arial"/>
          <w:color w:val="221F1F"/>
          <w:w w:val="106"/>
          <w:sz w:val="24"/>
          <w:szCs w:val="24"/>
          <w:u w:val="single"/>
        </w:rPr>
        <w:tab/>
      </w:r>
      <w:r w:rsidR="00776684">
        <w:rPr>
          <w:rFonts w:ascii="Arial" w:eastAsia="Arial" w:hAnsi="Arial" w:cs="Arial"/>
          <w:color w:val="221F1F"/>
          <w:w w:val="106"/>
          <w:sz w:val="24"/>
          <w:szCs w:val="24"/>
          <w:u w:val="single"/>
        </w:rPr>
        <w:tab/>
      </w:r>
      <w:r w:rsidR="00776684">
        <w:rPr>
          <w:rFonts w:ascii="Arial" w:eastAsia="Arial" w:hAnsi="Arial" w:cs="Arial"/>
          <w:color w:val="221F1F"/>
          <w:w w:val="106"/>
          <w:sz w:val="24"/>
          <w:szCs w:val="24"/>
          <w:u w:val="single"/>
        </w:rPr>
        <w:tab/>
      </w:r>
    </w:p>
    <w:p w:rsidR="004153F2" w:rsidRPr="001C1C23" w:rsidRDefault="004153F2" w:rsidP="001C340B">
      <w:pPr>
        <w:pBdr>
          <w:bottom w:val="single" w:sz="4" w:space="1" w:color="auto"/>
        </w:pBdr>
        <w:spacing w:after="0" w:line="240" w:lineRule="auto"/>
        <w:ind w:right="-20"/>
        <w:rPr>
          <w:sz w:val="14"/>
        </w:rPr>
      </w:pPr>
    </w:p>
    <w:p w:rsidR="004153F2" w:rsidRPr="001C1C23" w:rsidRDefault="004153F2" w:rsidP="000E0C78">
      <w:pPr>
        <w:pStyle w:val="ListParagraph"/>
        <w:numPr>
          <w:ilvl w:val="0"/>
          <w:numId w:val="5"/>
        </w:numPr>
        <w:spacing w:after="60" w:line="240" w:lineRule="auto"/>
        <w:ind w:left="360" w:right="43"/>
        <w:contextualSpacing w:val="0"/>
        <w:rPr>
          <w:rFonts w:ascii="Arial" w:eastAsia="Arial" w:hAnsi="Arial" w:cs="Arial"/>
          <w:color w:val="231F20"/>
          <w:sz w:val="16"/>
          <w:szCs w:val="20"/>
        </w:rPr>
        <w:sectPr w:rsidR="004153F2" w:rsidRPr="001C1C23" w:rsidSect="005077CB">
          <w:footerReference w:type="default" r:id="rId9"/>
          <w:type w:val="continuous"/>
          <w:pgSz w:w="12240" w:h="15840"/>
          <w:pgMar w:top="1008" w:right="1152" w:bottom="1008" w:left="1152" w:header="720" w:footer="720" w:gutter="0"/>
          <w:cols w:space="324"/>
        </w:sectPr>
      </w:pPr>
    </w:p>
    <w:p w:rsidR="004153F2" w:rsidRPr="001C340B" w:rsidRDefault="000E0C78" w:rsidP="000A4C46">
      <w:pPr>
        <w:spacing w:before="120" w:after="120" w:line="240" w:lineRule="auto"/>
        <w:ind w:right="-14"/>
        <w:rPr>
          <w:rFonts w:ascii="Arial" w:eastAsia="Arial" w:hAnsi="Arial" w:cs="Arial"/>
          <w:b/>
          <w:bCs/>
          <w:color w:val="D2232A"/>
          <w:w w:val="94"/>
          <w:sz w:val="28"/>
          <w:szCs w:val="36"/>
        </w:rPr>
      </w:pPr>
      <w:r w:rsidRPr="001C340B">
        <w:rPr>
          <w:rFonts w:ascii="Arial" w:eastAsia="Arial" w:hAnsi="Arial" w:cs="Arial"/>
          <w:b/>
          <w:bCs/>
          <w:color w:val="D2232A"/>
          <w:w w:val="94"/>
          <w:sz w:val="28"/>
          <w:szCs w:val="36"/>
        </w:rPr>
        <w:lastRenderedPageBreak/>
        <w:t>OFFICER</w:t>
      </w:r>
      <w:r w:rsidR="004153F2" w:rsidRPr="001C340B">
        <w:rPr>
          <w:rFonts w:ascii="Arial" w:eastAsia="Arial" w:hAnsi="Arial" w:cs="Arial"/>
          <w:b/>
          <w:bCs/>
          <w:color w:val="D2232A"/>
          <w:w w:val="94"/>
          <w:sz w:val="28"/>
          <w:szCs w:val="36"/>
        </w:rPr>
        <w:t xml:space="preserve"> CHARACTERISTICS &amp; COMPETENCIES</w:t>
      </w:r>
    </w:p>
    <w:p w:rsidR="004153F2" w:rsidRPr="002174BE" w:rsidRDefault="004153F2" w:rsidP="000A4C46">
      <w:pPr>
        <w:spacing w:after="40" w:line="240" w:lineRule="auto"/>
        <w:rPr>
          <w:rFonts w:ascii="Arial" w:eastAsia="Arial" w:hAnsi="Arial" w:cs="Arial"/>
          <w:b/>
          <w:bCs/>
          <w:color w:val="231F20"/>
          <w:w w:val="95"/>
        </w:rPr>
      </w:pPr>
      <w:r w:rsidRPr="002174BE">
        <w:rPr>
          <w:rFonts w:ascii="Arial" w:eastAsia="Arial" w:hAnsi="Arial" w:cs="Arial"/>
          <w:b/>
          <w:bCs/>
          <w:color w:val="231F20"/>
          <w:w w:val="95"/>
        </w:rPr>
        <w:t>OFFICER’S COVENANT</w:t>
      </w:r>
    </w:p>
    <w:p w:rsidR="004153F2" w:rsidRPr="006B69EC" w:rsidRDefault="004153F2" w:rsidP="00002C3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Called by God to proclaim the Gospel of our Lord and Saviour Jesus Christ as an officer</w:t>
      </w:r>
      <w:r>
        <w:rPr>
          <w:rFonts w:ascii="Arial" w:eastAsia="Arial" w:hAnsi="Arial" w:cs="Arial"/>
          <w:color w:val="231F20"/>
          <w:sz w:val="20"/>
          <w:szCs w:val="20"/>
        </w:rPr>
        <w:t xml:space="preserve"> </w:t>
      </w:r>
      <w:r w:rsidRPr="006B69EC">
        <w:rPr>
          <w:rFonts w:ascii="Arial" w:eastAsia="Arial" w:hAnsi="Arial" w:cs="Arial"/>
          <w:color w:val="231F20"/>
          <w:sz w:val="20"/>
          <w:szCs w:val="20"/>
        </w:rPr>
        <w:t>of The Salvation Army (To love and serve him supremely all of my days; To live to win souls and make their salvation the first purpose of my life; To care for the poor, feed the hungry, clothe the naked, love the unloved and befriend those who have no friends; To maintain the doctrines of The Salvation Army and by God’s grace to prove myself a worthy officer; Done in the strength of my Lord and Saviour.)</w:t>
      </w:r>
    </w:p>
    <w:p w:rsidR="004153F2" w:rsidRPr="006B69EC" w:rsidRDefault="004153F2" w:rsidP="000A4C46">
      <w:pPr>
        <w:spacing w:before="120" w:after="40" w:line="240" w:lineRule="auto"/>
        <w:rPr>
          <w:rFonts w:ascii="Arial" w:eastAsia="Arial" w:hAnsi="Arial" w:cs="Arial"/>
          <w:b/>
          <w:bCs/>
          <w:color w:val="231F20"/>
          <w:w w:val="95"/>
        </w:rPr>
      </w:pPr>
      <w:r w:rsidRPr="006B69EC">
        <w:rPr>
          <w:rFonts w:ascii="Arial" w:eastAsia="Arial" w:hAnsi="Arial" w:cs="Arial"/>
          <w:b/>
          <w:bCs/>
          <w:color w:val="231F20"/>
          <w:w w:val="95"/>
        </w:rPr>
        <w:t>SPIRITUAL MATURITY</w:t>
      </w:r>
    </w:p>
    <w:p w:rsidR="004153F2" w:rsidRPr="006B69EC" w:rsidRDefault="004153F2" w:rsidP="001C1C23">
      <w:pPr>
        <w:spacing w:after="80" w:line="240" w:lineRule="auto"/>
        <w:ind w:right="43"/>
        <w:rPr>
          <w:rFonts w:ascii="Arial" w:eastAsia="Arial" w:hAnsi="Arial" w:cs="Arial"/>
          <w:color w:val="231F20"/>
          <w:sz w:val="20"/>
          <w:szCs w:val="20"/>
        </w:rPr>
      </w:pPr>
      <w:r w:rsidRPr="006B69EC">
        <w:rPr>
          <w:rFonts w:ascii="Arial" w:eastAsia="Arial" w:hAnsi="Arial" w:cs="Arial"/>
          <w:color w:val="231F20"/>
          <w:sz w:val="20"/>
          <w:szCs w:val="20"/>
        </w:rPr>
        <w:t>A commitment to Christ evidenced by a stable and growing relationship with Christ which is expressed in all areas of daily life.</w:t>
      </w:r>
    </w:p>
    <w:p w:rsidR="004153F2" w:rsidRPr="006B69EC" w:rsidRDefault="004153F2" w:rsidP="001C1C23">
      <w:pPr>
        <w:spacing w:after="80" w:line="240" w:lineRule="auto"/>
        <w:ind w:right="43"/>
        <w:rPr>
          <w:rFonts w:ascii="Arial" w:eastAsia="Arial" w:hAnsi="Arial" w:cs="Arial"/>
          <w:color w:val="231F20"/>
          <w:sz w:val="20"/>
          <w:szCs w:val="20"/>
        </w:rPr>
        <w:sectPr w:rsidR="004153F2" w:rsidRPr="006B69EC" w:rsidSect="005077CB">
          <w:type w:val="continuous"/>
          <w:pgSz w:w="12240" w:h="15840" w:code="1"/>
          <w:pgMar w:top="1152" w:right="1152" w:bottom="1152" w:left="1152" w:header="720" w:footer="720" w:gutter="0"/>
          <w:cols w:space="720"/>
        </w:sectPr>
      </w:pP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lastRenderedPageBreak/>
        <w:t>Has a teachable spirit, is genuine, and demonstrates a consistent desire to grow and learn, guarding against complacency and diminishing zeal</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 xml:space="preserve">Demonstrates consistency in Bible study and prayer,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thereby gains an increasing knowledge of the content, relevance an</w:t>
      </w:r>
      <w:r w:rsidR="005077CB">
        <w:rPr>
          <w:rFonts w:ascii="Arial" w:eastAsia="Arial" w:hAnsi="Arial" w:cs="Arial"/>
          <w:color w:val="231F20"/>
          <w:sz w:val="20"/>
          <w:szCs w:val="20"/>
        </w:rPr>
        <w:t>d authority of Scripture. This officer</w:t>
      </w:r>
      <w:r w:rsidRPr="00E7535A">
        <w:rPr>
          <w:rFonts w:ascii="Arial" w:eastAsia="Arial" w:hAnsi="Arial" w:cs="Arial"/>
          <w:color w:val="231F20"/>
          <w:sz w:val="20"/>
          <w:szCs w:val="20"/>
        </w:rPr>
        <w:t xml:space="preserve"> can articulate </w:t>
      </w:r>
      <w:r w:rsidR="003151D4">
        <w:rPr>
          <w:rFonts w:ascii="Arial" w:eastAsia="Arial" w:hAnsi="Arial" w:cs="Arial"/>
          <w:color w:val="231F20"/>
          <w:sz w:val="20"/>
          <w:szCs w:val="20"/>
        </w:rPr>
        <w:t>&amp;</w:t>
      </w:r>
      <w:r w:rsidRPr="00E7535A">
        <w:rPr>
          <w:rFonts w:ascii="Arial" w:eastAsia="Arial" w:hAnsi="Arial" w:cs="Arial"/>
          <w:color w:val="231F20"/>
          <w:sz w:val="20"/>
          <w:szCs w:val="20"/>
        </w:rPr>
        <w:t xml:space="preserve"> provide evidence of their spiritual growth and challenges.</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br w:type="column"/>
      </w:r>
      <w:r w:rsidRPr="00E7535A">
        <w:rPr>
          <w:rFonts w:ascii="Arial" w:eastAsia="Arial" w:hAnsi="Arial" w:cs="Arial"/>
          <w:color w:val="231F20"/>
          <w:sz w:val="20"/>
          <w:szCs w:val="20"/>
        </w:rPr>
        <w:lastRenderedPageBreak/>
        <w:t>Demonstrates commitment to a Salvation Army worshipping community, giving service consistent with that expected of all Salvation Army soldiers.</w:t>
      </w:r>
    </w:p>
    <w:p w:rsidR="004153F2" w:rsidRPr="00E7535A"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E7535A">
        <w:rPr>
          <w:rFonts w:ascii="Arial" w:eastAsia="Arial" w:hAnsi="Arial" w:cs="Arial"/>
          <w:color w:val="231F20"/>
          <w:sz w:val="20"/>
          <w:szCs w:val="20"/>
        </w:rPr>
        <w:t xml:space="preserve">Reflects wholesome relationships with people and is an authentic witness in daily living through honesty, integrity, trustworthiness, dependability, </w:t>
      </w:r>
      <w:proofErr w:type="gramStart"/>
      <w:r w:rsidRPr="00E7535A">
        <w:rPr>
          <w:rFonts w:ascii="Arial" w:eastAsia="Arial" w:hAnsi="Arial" w:cs="Arial"/>
          <w:color w:val="231F20"/>
          <w:sz w:val="20"/>
          <w:szCs w:val="20"/>
        </w:rPr>
        <w:t>humility</w:t>
      </w:r>
      <w:proofErr w:type="gramEnd"/>
      <w:r w:rsidRPr="00E7535A">
        <w:rPr>
          <w:rFonts w:ascii="Arial" w:eastAsia="Arial" w:hAnsi="Arial" w:cs="Arial"/>
          <w:color w:val="231F20"/>
          <w:sz w:val="20"/>
          <w:szCs w:val="20"/>
        </w:rPr>
        <w:t xml:space="preserve"> and patience.</w:t>
      </w:r>
    </w:p>
    <w:p w:rsidR="004153F2" w:rsidRPr="006B69EC" w:rsidRDefault="004153F2" w:rsidP="00002C32">
      <w:pPr>
        <w:spacing w:after="120" w:line="240" w:lineRule="auto"/>
        <w:rPr>
          <w:rFonts w:ascii="Arial" w:hAnsi="Arial" w:cs="Arial"/>
        </w:rPr>
        <w:sectPr w:rsidR="004153F2" w:rsidRPr="006B69EC" w:rsidSect="005077CB">
          <w:type w:val="continuous"/>
          <w:pgSz w:w="12240" w:h="15840"/>
          <w:pgMar w:top="1152" w:right="1152" w:bottom="1152" w:left="1152" w:header="720" w:footer="720" w:gutter="0"/>
          <w:cols w:num="2" w:space="331"/>
        </w:sectPr>
      </w:pPr>
    </w:p>
    <w:p w:rsidR="004153F2" w:rsidRPr="00E7535A" w:rsidRDefault="004153F2" w:rsidP="000A4C46">
      <w:pPr>
        <w:spacing w:before="120" w:after="40" w:line="240" w:lineRule="auto"/>
        <w:rPr>
          <w:rFonts w:ascii="Arial" w:eastAsia="Arial" w:hAnsi="Arial" w:cs="Arial"/>
          <w:b/>
          <w:bCs/>
          <w:color w:val="231F20"/>
          <w:w w:val="95"/>
        </w:rPr>
      </w:pPr>
      <w:r w:rsidRPr="00E7535A">
        <w:rPr>
          <w:rFonts w:ascii="Arial" w:eastAsia="Arial" w:hAnsi="Arial" w:cs="Arial"/>
          <w:b/>
          <w:bCs/>
          <w:color w:val="231F20"/>
          <w:w w:val="95"/>
        </w:rPr>
        <w:lastRenderedPageBreak/>
        <w:t>SENSE OF VOCATION</w:t>
      </w:r>
    </w:p>
    <w:p w:rsidR="004153F2" w:rsidRDefault="004153F2" w:rsidP="001C1C23">
      <w:pPr>
        <w:spacing w:after="80" w:line="240" w:lineRule="auto"/>
        <w:ind w:right="43"/>
        <w:rPr>
          <w:rFonts w:ascii="Arial" w:eastAsia="Arial" w:hAnsi="Arial" w:cs="Arial"/>
          <w:color w:val="231F20"/>
          <w:sz w:val="20"/>
          <w:szCs w:val="20"/>
        </w:rPr>
        <w:sectPr w:rsidR="004153F2" w:rsidSect="005077CB">
          <w:type w:val="continuous"/>
          <w:pgSz w:w="12240" w:h="15840"/>
          <w:pgMar w:top="1152" w:right="1152" w:bottom="1152" w:left="1152" w:header="720" w:footer="720" w:gutter="0"/>
          <w:cols w:space="172"/>
        </w:sectPr>
      </w:pPr>
      <w:proofErr w:type="gramStart"/>
      <w:r w:rsidRPr="00C07EDD">
        <w:rPr>
          <w:rFonts w:ascii="Arial" w:eastAsia="Arial" w:hAnsi="Arial" w:cs="Arial"/>
          <w:color w:val="231F20"/>
          <w:sz w:val="20"/>
          <w:szCs w:val="20"/>
        </w:rPr>
        <w:t>An awareness of and response to God’s direction.</w:t>
      </w:r>
      <w:proofErr w:type="gramEnd"/>
    </w:p>
    <w:p w:rsidR="004153F2"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Reflects strong confidence in their calling to service as a Salvation Army officer which is demonstrated in commitment to their ministry context.</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Pr="00C07EDD">
        <w:rPr>
          <w:rFonts w:ascii="Arial" w:eastAsia="Arial" w:hAnsi="Arial" w:cs="Arial"/>
          <w:color w:val="231F20"/>
          <w:sz w:val="20"/>
          <w:szCs w:val="20"/>
        </w:rPr>
        <w:lastRenderedPageBreak/>
        <w:t>Demonstrates a spirit of sacrifice.</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Shows a desire to engage in open dialogue</w:t>
      </w:r>
      <w:r w:rsidR="000E0C78">
        <w:rPr>
          <w:rFonts w:ascii="Arial" w:eastAsia="Arial" w:hAnsi="Arial" w:cs="Arial"/>
          <w:color w:val="231F20"/>
          <w:sz w:val="20"/>
          <w:szCs w:val="20"/>
        </w:rPr>
        <w:t xml:space="preserve"> </w:t>
      </w:r>
      <w:r w:rsidRPr="00C07EDD">
        <w:rPr>
          <w:rFonts w:ascii="Arial" w:eastAsia="Arial" w:hAnsi="Arial" w:cs="Arial"/>
          <w:color w:val="231F20"/>
          <w:sz w:val="20"/>
          <w:szCs w:val="20"/>
        </w:rPr>
        <w:t>with Salvation Army leaders relative to service opportunities.</w:t>
      </w:r>
    </w:p>
    <w:p w:rsidR="004153F2" w:rsidRPr="00C07EDD" w:rsidRDefault="004153F2" w:rsidP="00002C32">
      <w:pPr>
        <w:spacing w:after="120" w:line="240" w:lineRule="auto"/>
        <w:ind w:right="43"/>
        <w:rPr>
          <w:rFonts w:ascii="Arial" w:eastAsia="Arial" w:hAnsi="Arial" w:cs="Arial"/>
          <w:color w:val="231F20"/>
          <w:sz w:val="20"/>
          <w:szCs w:val="20"/>
        </w:rPr>
        <w:sectPr w:rsidR="004153F2" w:rsidRPr="00C07EDD" w:rsidSect="005077CB">
          <w:type w:val="continuous"/>
          <w:pgSz w:w="12240" w:h="15840"/>
          <w:pgMar w:top="1152" w:right="1152" w:bottom="1152" w:left="1152" w:header="720" w:footer="720" w:gutter="0"/>
          <w:cols w:num="2" w:space="331" w:equalWidth="0">
            <w:col w:w="4878" w:space="331"/>
            <w:col w:w="4727"/>
          </w:cols>
        </w:sectPr>
      </w:pPr>
    </w:p>
    <w:p w:rsidR="004153F2" w:rsidRPr="00C07EDD" w:rsidRDefault="004153F2" w:rsidP="000A4C46">
      <w:pPr>
        <w:spacing w:before="120" w:after="40" w:line="240" w:lineRule="auto"/>
        <w:rPr>
          <w:rFonts w:ascii="Arial" w:eastAsia="Arial" w:hAnsi="Arial" w:cs="Arial"/>
          <w:b/>
          <w:bCs/>
          <w:color w:val="231F20"/>
          <w:w w:val="95"/>
        </w:rPr>
      </w:pPr>
      <w:r w:rsidRPr="00C07EDD">
        <w:rPr>
          <w:rFonts w:ascii="Arial" w:eastAsia="Arial" w:hAnsi="Arial" w:cs="Arial"/>
          <w:b/>
          <w:bCs/>
          <w:color w:val="231F20"/>
          <w:w w:val="95"/>
        </w:rPr>
        <w:lastRenderedPageBreak/>
        <w:t>SALVATIONISM</w:t>
      </w:r>
    </w:p>
    <w:p w:rsidR="004153F2" w:rsidRPr="00C07EDD" w:rsidRDefault="004153F2" w:rsidP="001C1C23">
      <w:pPr>
        <w:spacing w:after="80" w:line="240" w:lineRule="auto"/>
        <w:ind w:right="43"/>
        <w:rPr>
          <w:rFonts w:ascii="Arial" w:eastAsia="Arial" w:hAnsi="Arial" w:cs="Arial"/>
          <w:color w:val="231F20"/>
          <w:sz w:val="20"/>
          <w:szCs w:val="20"/>
        </w:rPr>
      </w:pPr>
      <w:proofErr w:type="gramStart"/>
      <w:r w:rsidRPr="00C07EDD">
        <w:rPr>
          <w:rFonts w:ascii="Arial" w:eastAsia="Arial" w:hAnsi="Arial" w:cs="Arial"/>
          <w:color w:val="231F20"/>
          <w:sz w:val="20"/>
          <w:szCs w:val="20"/>
        </w:rPr>
        <w:t>Identification with The Salvation Army in principle and in practice, for the present and the future.</w:t>
      </w:r>
      <w:proofErr w:type="gramEnd"/>
    </w:p>
    <w:p w:rsidR="004153F2" w:rsidRPr="00C07EDD" w:rsidRDefault="004153F2" w:rsidP="00002C32">
      <w:pPr>
        <w:spacing w:after="120" w:line="240" w:lineRule="auto"/>
        <w:ind w:right="39"/>
        <w:rPr>
          <w:rFonts w:ascii="Arial" w:eastAsia="Arial" w:hAnsi="Arial" w:cs="Arial"/>
          <w:color w:val="231F20"/>
          <w:sz w:val="20"/>
          <w:szCs w:val="20"/>
        </w:rPr>
        <w:sectPr w:rsidR="004153F2" w:rsidRPr="00C07EDD" w:rsidSect="005077CB">
          <w:type w:val="continuous"/>
          <w:pgSz w:w="12240" w:h="15840"/>
          <w:pgMar w:top="1152" w:right="1152" w:bottom="1152" w:left="1152" w:header="720" w:footer="720" w:gutter="0"/>
          <w:cols w:space="720"/>
        </w:sectPr>
      </w:pPr>
    </w:p>
    <w:p w:rsidR="002A5D11" w:rsidRPr="002A5D11"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 xml:space="preserve">Has a </w:t>
      </w:r>
      <w:r w:rsidR="005077CB">
        <w:rPr>
          <w:rFonts w:ascii="Arial" w:eastAsia="Arial" w:hAnsi="Arial" w:cs="Arial"/>
          <w:color w:val="231F20"/>
          <w:sz w:val="20"/>
          <w:szCs w:val="20"/>
        </w:rPr>
        <w:t>solid</w:t>
      </w:r>
      <w:r w:rsidRPr="00C07EDD">
        <w:rPr>
          <w:rFonts w:ascii="Arial" w:eastAsia="Arial" w:hAnsi="Arial" w:cs="Arial"/>
          <w:color w:val="231F20"/>
          <w:sz w:val="20"/>
          <w:szCs w:val="20"/>
        </w:rPr>
        <w:t xml:space="preserve"> understanding of, and adherence to, the doctrines, practices, operating policies, orders and regulations, and principles of The Salvation Army. Also has a healthy, respectful and reflective understanding of Salvation Army distinctives and their place in contemporary, holistic ministry and reflects the uniqueness of these in their current ministry context.</w:t>
      </w:r>
    </w:p>
    <w:p w:rsidR="000E0C78"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000E0C78">
        <w:rPr>
          <w:rFonts w:ascii="Arial" w:eastAsia="Arial" w:hAnsi="Arial" w:cs="Arial"/>
          <w:color w:val="231F20"/>
          <w:sz w:val="20"/>
          <w:szCs w:val="20"/>
        </w:rPr>
        <w:lastRenderedPageBreak/>
        <w:t>A</w:t>
      </w:r>
      <w:r w:rsidR="000E0C78" w:rsidRPr="000E0C78">
        <w:rPr>
          <w:rFonts w:ascii="Arial" w:eastAsia="Arial" w:hAnsi="Arial" w:cs="Arial"/>
          <w:color w:val="231F20"/>
          <w:sz w:val="20"/>
          <w:szCs w:val="20"/>
        </w:rPr>
        <w:t>ctively encourages and participates in local initiatives for officer recruitment</w:t>
      </w:r>
    </w:p>
    <w:p w:rsidR="004153F2" w:rsidRPr="00C07EDD"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C07EDD">
        <w:rPr>
          <w:rFonts w:ascii="Arial" w:eastAsia="Arial" w:hAnsi="Arial" w:cs="Arial"/>
          <w:color w:val="231F20"/>
          <w:sz w:val="20"/>
          <w:szCs w:val="20"/>
        </w:rPr>
        <w:t>Embodies The Salvation Army and its vision, mission and values, making choices and setting priorities that are reflective of them.</w:t>
      </w:r>
    </w:p>
    <w:p w:rsidR="004153F2" w:rsidRPr="006066EB" w:rsidRDefault="004153F2" w:rsidP="001C1C23">
      <w:pPr>
        <w:spacing w:after="80" w:line="240" w:lineRule="auto"/>
        <w:rPr>
          <w:rFonts w:ascii="Arial" w:hAnsi="Arial" w:cs="Arial"/>
        </w:rPr>
      </w:pPr>
    </w:p>
    <w:p w:rsidR="004153F2" w:rsidRPr="006B69EC" w:rsidRDefault="004153F2" w:rsidP="00002C32">
      <w:pPr>
        <w:spacing w:after="120" w:line="240" w:lineRule="auto"/>
        <w:rPr>
          <w:rFonts w:ascii="Arial" w:hAnsi="Arial" w:cs="Arial"/>
        </w:rPr>
        <w:sectPr w:rsidR="004153F2" w:rsidRPr="006B69EC" w:rsidSect="005077CB">
          <w:type w:val="continuous"/>
          <w:pgSz w:w="12240" w:h="15840"/>
          <w:pgMar w:top="1152" w:right="1152" w:bottom="1152" w:left="1152" w:header="720" w:footer="720" w:gutter="0"/>
          <w:cols w:num="2" w:space="331"/>
        </w:sectPr>
      </w:pPr>
    </w:p>
    <w:p w:rsidR="004153F2" w:rsidRDefault="004153F2" w:rsidP="00002C32">
      <w:pPr>
        <w:pBdr>
          <w:bottom w:val="single" w:sz="4" w:space="1" w:color="auto"/>
        </w:pBdr>
        <w:spacing w:after="120" w:line="240" w:lineRule="auto"/>
        <w:ind w:right="-20"/>
        <w:rPr>
          <w:rFonts w:ascii="Arial" w:eastAsia="Arial" w:hAnsi="Arial" w:cs="Arial"/>
          <w:color w:val="221F1F"/>
          <w:sz w:val="17"/>
          <w:szCs w:val="17"/>
        </w:rPr>
      </w:pPr>
    </w:p>
    <w:p w:rsidR="004153F2" w:rsidRDefault="004153F2" w:rsidP="001C1C23">
      <w:pPr>
        <w:pBdr>
          <w:bottom w:val="single" w:sz="4" w:space="1" w:color="auto"/>
        </w:pBdr>
        <w:spacing w:after="80" w:line="240" w:lineRule="auto"/>
        <w:ind w:right="-14"/>
        <w:rPr>
          <w:rFonts w:ascii="Arial" w:eastAsia="Arial" w:hAnsi="Arial" w:cs="Arial"/>
          <w:color w:val="221F1F"/>
          <w:sz w:val="17"/>
          <w:szCs w:val="17"/>
        </w:rPr>
        <w:sectPr w:rsidR="004153F2" w:rsidSect="005077CB">
          <w:type w:val="continuous"/>
          <w:pgSz w:w="12240" w:h="15840"/>
          <w:pgMar w:top="1152" w:right="1152" w:bottom="1152" w:left="1152" w:header="720" w:footer="720" w:gutter="0"/>
          <w:cols w:space="720"/>
        </w:sectPr>
      </w:pPr>
    </w:p>
    <w:p w:rsidR="004153F2" w:rsidRPr="006B69EC" w:rsidRDefault="004153F2" w:rsidP="00002C32">
      <w:pPr>
        <w:spacing w:after="0" w:line="240" w:lineRule="auto"/>
        <w:rPr>
          <w:rFonts w:ascii="Arial" w:eastAsia="Arial" w:hAnsi="Arial" w:cs="Arial"/>
          <w:sz w:val="17"/>
          <w:szCs w:val="17"/>
        </w:rPr>
      </w:pPr>
      <w:r w:rsidRPr="006B69EC">
        <w:rPr>
          <w:rFonts w:ascii="Arial" w:eastAsia="Arial" w:hAnsi="Arial" w:cs="Arial"/>
          <w:color w:val="221F1F"/>
          <w:sz w:val="17"/>
          <w:szCs w:val="17"/>
        </w:rPr>
        <w:lastRenderedPageBreak/>
        <w:t>MISSION STATEMENT:</w:t>
      </w:r>
    </w:p>
    <w:p w:rsidR="004153F2" w:rsidRDefault="004153F2" w:rsidP="00002C32">
      <w:pPr>
        <w:spacing w:after="0" w:line="240" w:lineRule="auto"/>
        <w:rPr>
          <w:rFonts w:ascii="Arial" w:eastAsia="Arial" w:hAnsi="Arial" w:cs="Arial"/>
          <w:color w:val="221F1F"/>
          <w:w w:val="106"/>
          <w:sz w:val="17"/>
          <w:szCs w:val="17"/>
        </w:rPr>
      </w:pPr>
      <w:r w:rsidRPr="006B69EC">
        <w:rPr>
          <w:rFonts w:ascii="Arial" w:eastAsia="Arial" w:hAnsi="Arial" w:cs="Arial"/>
          <w:color w:val="221F1F"/>
          <w:sz w:val="17"/>
          <w:szCs w:val="17"/>
        </w:rPr>
        <w:t xml:space="preserve">The Salvation Army exists to </w:t>
      </w:r>
      <w:r w:rsidRPr="006B69EC">
        <w:rPr>
          <w:rFonts w:ascii="Arial" w:eastAsia="Arial" w:hAnsi="Arial" w:cs="Arial"/>
          <w:color w:val="221F1F"/>
          <w:w w:val="95"/>
          <w:sz w:val="17"/>
          <w:szCs w:val="17"/>
        </w:rPr>
        <w:t xml:space="preserve">share </w:t>
      </w:r>
      <w:r w:rsidRPr="006B69EC">
        <w:rPr>
          <w:rFonts w:ascii="Arial" w:eastAsia="Arial" w:hAnsi="Arial" w:cs="Arial"/>
          <w:color w:val="221F1F"/>
          <w:sz w:val="17"/>
          <w:szCs w:val="17"/>
        </w:rPr>
        <w:t xml:space="preserve">the love of Jesus Christ, meet human needs and be a transforming influence in the communities of our </w:t>
      </w:r>
      <w:r w:rsidRPr="006B69EC">
        <w:rPr>
          <w:rFonts w:ascii="Arial" w:eastAsia="Arial" w:hAnsi="Arial" w:cs="Arial"/>
          <w:color w:val="221F1F"/>
          <w:w w:val="103"/>
          <w:sz w:val="17"/>
          <w:szCs w:val="17"/>
        </w:rPr>
        <w:t>world</w:t>
      </w:r>
      <w:r w:rsidRPr="006B69EC">
        <w:rPr>
          <w:rFonts w:ascii="Arial" w:hAnsi="Arial" w:cs="Arial"/>
        </w:rPr>
        <w:br w:type="column"/>
      </w:r>
      <w:r w:rsidRPr="006B69EC">
        <w:rPr>
          <w:rFonts w:ascii="Arial" w:eastAsia="Arial" w:hAnsi="Arial" w:cs="Arial"/>
          <w:color w:val="221F1F"/>
          <w:w w:val="95"/>
          <w:sz w:val="17"/>
          <w:szCs w:val="17"/>
        </w:rPr>
        <w:lastRenderedPageBreak/>
        <w:t xml:space="preserve">CORE </w:t>
      </w:r>
      <w:r w:rsidRPr="006B69EC">
        <w:rPr>
          <w:rFonts w:ascii="Arial" w:eastAsia="Arial" w:hAnsi="Arial" w:cs="Arial"/>
          <w:color w:val="221F1F"/>
          <w:sz w:val="17"/>
          <w:szCs w:val="17"/>
        </w:rPr>
        <w:t>VALUES:</w:t>
      </w:r>
      <w:r>
        <w:rPr>
          <w:rFonts w:ascii="Arial" w:eastAsia="Arial" w:hAnsi="Arial" w:cs="Arial"/>
          <w:color w:val="221F1F"/>
          <w:sz w:val="17"/>
          <w:szCs w:val="17"/>
        </w:rPr>
        <w:t xml:space="preserve"> </w:t>
      </w:r>
      <w:r w:rsidRPr="006B69EC">
        <w:rPr>
          <w:rFonts w:ascii="Arial" w:eastAsia="Arial" w:hAnsi="Arial" w:cs="Arial"/>
          <w:color w:val="221F1F"/>
          <w:sz w:val="17"/>
          <w:szCs w:val="17"/>
        </w:rPr>
        <w:t xml:space="preserve">Hope, </w:t>
      </w:r>
      <w:r w:rsidRPr="006B69EC">
        <w:rPr>
          <w:rFonts w:ascii="Arial" w:eastAsia="Arial" w:hAnsi="Arial" w:cs="Arial"/>
          <w:color w:val="221F1F"/>
          <w:w w:val="95"/>
          <w:sz w:val="17"/>
          <w:szCs w:val="17"/>
        </w:rPr>
        <w:t xml:space="preserve">Service, </w:t>
      </w:r>
      <w:r w:rsidRPr="006B69EC">
        <w:rPr>
          <w:rFonts w:ascii="Arial" w:eastAsia="Arial" w:hAnsi="Arial" w:cs="Arial"/>
          <w:color w:val="221F1F"/>
          <w:sz w:val="17"/>
          <w:szCs w:val="17"/>
        </w:rPr>
        <w:t xml:space="preserve">Dignity, </w:t>
      </w:r>
      <w:proofErr w:type="gramStart"/>
      <w:r w:rsidRPr="006B69EC">
        <w:rPr>
          <w:rFonts w:ascii="Arial" w:eastAsia="Arial" w:hAnsi="Arial" w:cs="Arial"/>
          <w:color w:val="221F1F"/>
          <w:w w:val="82"/>
          <w:sz w:val="17"/>
          <w:szCs w:val="17"/>
        </w:rPr>
        <w:t>S</w:t>
      </w:r>
      <w:r w:rsidRPr="006B69EC">
        <w:rPr>
          <w:rFonts w:ascii="Arial" w:eastAsia="Arial" w:hAnsi="Arial" w:cs="Arial"/>
          <w:color w:val="221F1F"/>
          <w:w w:val="116"/>
          <w:sz w:val="17"/>
          <w:szCs w:val="17"/>
        </w:rPr>
        <w:t>t</w:t>
      </w:r>
      <w:r w:rsidRPr="006B69EC">
        <w:rPr>
          <w:rFonts w:ascii="Arial" w:eastAsia="Arial" w:hAnsi="Arial" w:cs="Arial"/>
          <w:color w:val="221F1F"/>
          <w:sz w:val="17"/>
          <w:szCs w:val="17"/>
        </w:rPr>
        <w:t>ew</w:t>
      </w:r>
      <w:r w:rsidRPr="006B69EC">
        <w:rPr>
          <w:rFonts w:ascii="Arial" w:eastAsia="Arial" w:hAnsi="Arial" w:cs="Arial"/>
          <w:color w:val="221F1F"/>
          <w:w w:val="92"/>
          <w:sz w:val="17"/>
          <w:szCs w:val="17"/>
        </w:rPr>
        <w:t>a</w:t>
      </w:r>
      <w:r w:rsidRPr="006B69EC">
        <w:rPr>
          <w:rFonts w:ascii="Arial" w:eastAsia="Arial" w:hAnsi="Arial" w:cs="Arial"/>
          <w:color w:val="221F1F"/>
          <w:w w:val="98"/>
          <w:sz w:val="17"/>
          <w:szCs w:val="17"/>
        </w:rPr>
        <w:t>r</w:t>
      </w:r>
      <w:r w:rsidRPr="006B69EC">
        <w:rPr>
          <w:rFonts w:ascii="Arial" w:eastAsia="Arial" w:hAnsi="Arial" w:cs="Arial"/>
          <w:color w:val="221F1F"/>
          <w:w w:val="106"/>
          <w:sz w:val="17"/>
          <w:szCs w:val="17"/>
        </w:rPr>
        <w:t>d</w:t>
      </w:r>
      <w:r w:rsidRPr="006B69EC">
        <w:rPr>
          <w:rFonts w:ascii="Arial" w:eastAsia="Arial" w:hAnsi="Arial" w:cs="Arial"/>
          <w:color w:val="221F1F"/>
          <w:w w:val="85"/>
          <w:sz w:val="17"/>
          <w:szCs w:val="17"/>
        </w:rPr>
        <w:t>s</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ip</w:t>
      </w:r>
      <w:proofErr w:type="gramEnd"/>
    </w:p>
    <w:p w:rsidR="004153F2" w:rsidRDefault="004153F2" w:rsidP="00002C32">
      <w:pPr>
        <w:spacing w:after="0" w:line="240" w:lineRule="auto"/>
        <w:rPr>
          <w:rFonts w:ascii="Arial" w:eastAsia="Arial" w:hAnsi="Arial" w:cs="Arial"/>
          <w:color w:val="221F1F"/>
          <w:sz w:val="17"/>
          <w:szCs w:val="17"/>
        </w:rPr>
        <w:sectPr w:rsidR="004153F2" w:rsidSect="005077CB">
          <w:type w:val="continuous"/>
          <w:pgSz w:w="12240" w:h="15840"/>
          <w:pgMar w:top="1152" w:right="1152" w:bottom="1152" w:left="1152" w:header="720" w:footer="720" w:gutter="0"/>
          <w:cols w:num="2" w:space="432"/>
        </w:sectPr>
      </w:pPr>
      <w:r w:rsidRPr="006B69EC">
        <w:rPr>
          <w:rFonts w:ascii="Arial" w:eastAsia="Arial" w:hAnsi="Arial" w:cs="Arial"/>
          <w:color w:val="221F1F"/>
          <w:w w:val="94"/>
          <w:sz w:val="17"/>
          <w:szCs w:val="17"/>
        </w:rPr>
        <w:t xml:space="preserve">STRATEGIC PRIORITIES: Spiritual </w:t>
      </w:r>
      <w:r w:rsidRPr="006B69EC">
        <w:rPr>
          <w:rFonts w:ascii="Arial" w:eastAsia="Arial" w:hAnsi="Arial" w:cs="Arial"/>
          <w:color w:val="221F1F"/>
          <w:sz w:val="17"/>
          <w:szCs w:val="17"/>
        </w:rPr>
        <w:t xml:space="preserve">Health, Leadership Development, </w:t>
      </w:r>
      <w:r w:rsidRPr="006B69EC">
        <w:rPr>
          <w:rFonts w:ascii="Arial" w:eastAsia="Arial" w:hAnsi="Arial" w:cs="Arial"/>
          <w:color w:val="221F1F"/>
          <w:w w:val="95"/>
          <w:sz w:val="17"/>
          <w:szCs w:val="17"/>
        </w:rPr>
        <w:t xml:space="preserve">Social </w:t>
      </w:r>
      <w:r w:rsidRPr="006B69EC">
        <w:rPr>
          <w:rFonts w:ascii="Arial" w:eastAsia="Arial" w:hAnsi="Arial" w:cs="Arial"/>
          <w:color w:val="221F1F"/>
          <w:sz w:val="17"/>
          <w:szCs w:val="17"/>
        </w:rPr>
        <w:t xml:space="preserve">Justice, Integrated Mission, </w:t>
      </w:r>
      <w:r w:rsidRPr="006B69EC">
        <w:rPr>
          <w:rFonts w:ascii="Arial" w:eastAsia="Arial" w:hAnsi="Arial" w:cs="Arial"/>
          <w:color w:val="221F1F"/>
          <w:w w:val="98"/>
          <w:sz w:val="17"/>
          <w:szCs w:val="17"/>
        </w:rPr>
        <w:t>C</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ild</w:t>
      </w:r>
      <w:r w:rsidRPr="006B69EC">
        <w:rPr>
          <w:rFonts w:ascii="Arial" w:eastAsia="Arial" w:hAnsi="Arial" w:cs="Arial"/>
          <w:color w:val="221F1F"/>
          <w:w w:val="98"/>
          <w:sz w:val="17"/>
          <w:szCs w:val="17"/>
        </w:rPr>
        <w:t>r</w:t>
      </w:r>
      <w:r w:rsidRPr="006B69EC">
        <w:rPr>
          <w:rFonts w:ascii="Arial" w:eastAsia="Arial" w:hAnsi="Arial" w:cs="Arial"/>
          <w:color w:val="221F1F"/>
          <w:sz w:val="17"/>
          <w:szCs w:val="17"/>
        </w:rPr>
        <w:t xml:space="preserve">en and Youth, </w:t>
      </w:r>
      <w:proofErr w:type="gramStart"/>
      <w:r w:rsidRPr="006B69EC">
        <w:rPr>
          <w:rFonts w:ascii="Arial" w:eastAsia="Arial" w:hAnsi="Arial" w:cs="Arial"/>
          <w:color w:val="221F1F"/>
          <w:sz w:val="17"/>
          <w:szCs w:val="17"/>
        </w:rPr>
        <w:t>The</w:t>
      </w:r>
      <w:proofErr w:type="gramEnd"/>
      <w:r w:rsidRPr="006B69EC">
        <w:rPr>
          <w:rFonts w:ascii="Arial" w:eastAsia="Arial" w:hAnsi="Arial" w:cs="Arial"/>
          <w:color w:val="221F1F"/>
          <w:sz w:val="17"/>
          <w:szCs w:val="17"/>
        </w:rPr>
        <w:t xml:space="preserve"> Gospel and Transformation, Discipleship</w:t>
      </w:r>
    </w:p>
    <w:p w:rsidR="004153F2" w:rsidRPr="000A4C46" w:rsidRDefault="004153F2" w:rsidP="001C1C23">
      <w:pPr>
        <w:pBdr>
          <w:bottom w:val="single" w:sz="4" w:space="1" w:color="auto"/>
        </w:pBdr>
        <w:spacing w:after="80" w:line="240" w:lineRule="auto"/>
        <w:rPr>
          <w:rFonts w:ascii="Arial" w:hAnsi="Arial" w:cs="Arial"/>
          <w:sz w:val="12"/>
        </w:rPr>
      </w:pPr>
    </w:p>
    <w:p w:rsidR="000A4C46" w:rsidRPr="000A4C46" w:rsidRDefault="000A4C46" w:rsidP="00002C32">
      <w:pPr>
        <w:spacing w:after="120" w:line="240" w:lineRule="auto"/>
        <w:rPr>
          <w:rFonts w:ascii="Arial" w:hAnsi="Arial" w:cs="Arial"/>
          <w:sz w:val="4"/>
        </w:rPr>
      </w:pPr>
    </w:p>
    <w:p w:rsidR="002A5D11" w:rsidRPr="000A4C46" w:rsidRDefault="002A5D11" w:rsidP="00002C32">
      <w:pPr>
        <w:pBdr>
          <w:bottom w:val="single" w:sz="4" w:space="1" w:color="auto"/>
        </w:pBdr>
        <w:spacing w:after="120" w:line="240" w:lineRule="auto"/>
        <w:rPr>
          <w:rFonts w:ascii="Arial" w:hAnsi="Arial" w:cs="Arial"/>
          <w:sz w:val="4"/>
        </w:rPr>
        <w:sectPr w:rsidR="002A5D11" w:rsidRPr="000A4C46" w:rsidSect="005077CB">
          <w:type w:val="continuous"/>
          <w:pgSz w:w="12240" w:h="15840"/>
          <w:pgMar w:top="1152" w:right="1152" w:bottom="1152" w:left="1152" w:header="720" w:footer="720" w:gutter="0"/>
          <w:cols w:space="720"/>
        </w:sectPr>
      </w:pPr>
    </w:p>
    <w:p w:rsidR="004153F2" w:rsidRPr="0058514A" w:rsidRDefault="004153F2" w:rsidP="000A4C46">
      <w:pPr>
        <w:spacing w:before="120" w:after="40" w:line="240" w:lineRule="auto"/>
        <w:rPr>
          <w:rFonts w:ascii="Arial" w:eastAsia="Arial" w:hAnsi="Arial" w:cs="Arial"/>
          <w:b/>
          <w:bCs/>
          <w:color w:val="231F20"/>
          <w:w w:val="95"/>
        </w:rPr>
      </w:pPr>
      <w:r>
        <w:rPr>
          <w:rFonts w:ascii="Arial" w:eastAsia="Arial" w:hAnsi="Arial" w:cs="Arial"/>
          <w:b/>
          <w:bCs/>
          <w:color w:val="231F20"/>
          <w:w w:val="95"/>
        </w:rPr>
        <w:lastRenderedPageBreak/>
        <w:t xml:space="preserve">COMMITMENT </w:t>
      </w:r>
      <w:r w:rsidRPr="0058514A">
        <w:rPr>
          <w:rFonts w:ascii="Arial" w:eastAsia="Arial" w:hAnsi="Arial" w:cs="Arial"/>
          <w:b/>
          <w:bCs/>
          <w:color w:val="231F20"/>
          <w:w w:val="95"/>
        </w:rPr>
        <w:t>TO MISSION &amp; MINISTRY</w:t>
      </w:r>
    </w:p>
    <w:p w:rsidR="004153F2" w:rsidRPr="0058514A" w:rsidRDefault="004153F2" w:rsidP="001C1C23">
      <w:pPr>
        <w:spacing w:after="80" w:line="240" w:lineRule="auto"/>
        <w:ind w:right="43"/>
        <w:rPr>
          <w:rFonts w:ascii="Arial" w:eastAsia="Arial" w:hAnsi="Arial" w:cs="Arial"/>
          <w:color w:val="231F20"/>
          <w:sz w:val="20"/>
          <w:szCs w:val="20"/>
        </w:rPr>
      </w:pPr>
      <w:proofErr w:type="gramStart"/>
      <w:r w:rsidRPr="0058514A">
        <w:rPr>
          <w:rFonts w:ascii="Arial" w:eastAsia="Arial" w:hAnsi="Arial" w:cs="Arial"/>
          <w:color w:val="231F20"/>
          <w:sz w:val="20"/>
          <w:szCs w:val="20"/>
        </w:rPr>
        <w:t>The desire and capacity to respond, in Christ’s name, to a range of human need.</w:t>
      </w:r>
      <w:proofErr w:type="gramEnd"/>
    </w:p>
    <w:p w:rsidR="004153F2" w:rsidRPr="0058514A" w:rsidRDefault="004153F2" w:rsidP="00002C32">
      <w:pPr>
        <w:spacing w:after="120" w:line="240" w:lineRule="auto"/>
        <w:ind w:right="39"/>
        <w:rPr>
          <w:rFonts w:ascii="Arial" w:eastAsia="Arial" w:hAnsi="Arial" w:cs="Arial"/>
          <w:color w:val="231F20"/>
          <w:sz w:val="20"/>
          <w:szCs w:val="20"/>
        </w:rPr>
        <w:sectPr w:rsidR="004153F2" w:rsidRPr="0058514A" w:rsidSect="005077CB">
          <w:pgSz w:w="12240" w:h="15840" w:code="1"/>
          <w:pgMar w:top="1008" w:right="1152" w:bottom="1008" w:left="1152" w:header="720" w:footer="720" w:gutter="0"/>
          <w:cols w:space="720"/>
        </w:sectPr>
      </w:pPr>
    </w:p>
    <w:p w:rsidR="004153F2" w:rsidRDefault="004153F2"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58514A">
        <w:rPr>
          <w:rFonts w:ascii="Arial" w:eastAsia="Arial" w:hAnsi="Arial" w:cs="Arial"/>
          <w:color w:val="231F20"/>
          <w:sz w:val="20"/>
          <w:szCs w:val="20"/>
        </w:rPr>
        <w:lastRenderedPageBreak/>
        <w:t>Is passionate about, contextually relevant, and effective in their daily witness for Christ</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Is committed to integrated mission within their ministry unit and community</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Evaluates mission effectiveness, adapting strategies, styles and approaches as required</w:t>
      </w:r>
    </w:p>
    <w:p w:rsidR="000E0C78"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E0C78">
        <w:rPr>
          <w:rFonts w:ascii="Arial" w:eastAsia="Arial" w:hAnsi="Arial" w:cs="Arial"/>
          <w:color w:val="231F20"/>
          <w:sz w:val="20"/>
          <w:szCs w:val="20"/>
        </w:rPr>
        <w:t>Invests time and thought in planning worship, including quality sermon preparation and originality. Sermons are contextually relevant, i.e. speaking to the needs and lives of their congregation and are effectively delivered</w:t>
      </w:r>
      <w:r>
        <w:rPr>
          <w:rFonts w:ascii="Arial" w:eastAsia="Arial" w:hAnsi="Arial" w:cs="Arial"/>
          <w:color w:val="231F20"/>
          <w:sz w:val="20"/>
          <w:szCs w:val="20"/>
        </w:rPr>
        <w:t>.</w:t>
      </w:r>
    </w:p>
    <w:p w:rsidR="005077CB" w:rsidRDefault="000E0C78" w:rsidP="006C7D43">
      <w:pPr>
        <w:pStyle w:val="ListParagraph"/>
        <w:numPr>
          <w:ilvl w:val="0"/>
          <w:numId w:val="4"/>
        </w:numPr>
        <w:spacing w:after="0" w:line="240" w:lineRule="auto"/>
        <w:ind w:left="360"/>
        <w:contextualSpacing w:val="0"/>
        <w:rPr>
          <w:rFonts w:ascii="Arial" w:eastAsia="Arial" w:hAnsi="Arial" w:cs="Arial"/>
          <w:color w:val="231F20"/>
          <w:sz w:val="20"/>
          <w:szCs w:val="20"/>
        </w:rPr>
      </w:pPr>
      <w:r w:rsidRPr="000A4C46">
        <w:rPr>
          <w:rFonts w:ascii="Arial" w:eastAsia="Arial" w:hAnsi="Arial" w:cs="Arial"/>
          <w:color w:val="231F20"/>
          <w:sz w:val="20"/>
          <w:szCs w:val="20"/>
        </w:rPr>
        <w:t>A</w:t>
      </w:r>
      <w:r w:rsidRPr="000A4C46">
        <w:rPr>
          <w:rFonts w:ascii="Arial" w:eastAsia="Arial" w:hAnsi="Arial" w:cs="Arial"/>
          <w:color w:val="231F20"/>
          <w:spacing w:val="8"/>
          <w:sz w:val="20"/>
          <w:szCs w:val="20"/>
        </w:rPr>
        <w:t>f</w:t>
      </w:r>
      <w:r w:rsidRPr="000A4C46">
        <w:rPr>
          <w:rFonts w:ascii="Arial" w:eastAsia="Arial" w:hAnsi="Arial" w:cs="Arial"/>
          <w:color w:val="231F20"/>
          <w:sz w:val="20"/>
          <w:szCs w:val="20"/>
        </w:rPr>
        <w:t>fi</w:t>
      </w:r>
      <w:r w:rsidRPr="000A4C46">
        <w:rPr>
          <w:rFonts w:ascii="Arial" w:eastAsia="Arial" w:hAnsi="Arial" w:cs="Arial"/>
          <w:color w:val="231F20"/>
          <w:spacing w:val="5"/>
          <w:sz w:val="20"/>
          <w:szCs w:val="20"/>
        </w:rPr>
        <w:t>r</w:t>
      </w:r>
      <w:r w:rsidRPr="000A4C46">
        <w:rPr>
          <w:rFonts w:ascii="Arial" w:eastAsia="Arial" w:hAnsi="Arial" w:cs="Arial"/>
          <w:color w:val="231F20"/>
          <w:sz w:val="20"/>
          <w:szCs w:val="20"/>
        </w:rPr>
        <w:t>ms</w:t>
      </w:r>
      <w:r w:rsidRPr="000A4C46">
        <w:rPr>
          <w:rFonts w:ascii="Arial" w:eastAsia="Arial" w:hAnsi="Arial" w:cs="Arial"/>
          <w:color w:val="231F20"/>
          <w:spacing w:val="-1"/>
          <w:sz w:val="20"/>
          <w:szCs w:val="20"/>
        </w:rPr>
        <w:t xml:space="preserve"> </w:t>
      </w:r>
      <w:r w:rsidRPr="000A4C46">
        <w:rPr>
          <w:rFonts w:ascii="Arial" w:eastAsia="Arial" w:hAnsi="Arial" w:cs="Arial"/>
          <w:color w:val="231F20"/>
          <w:spacing w:val="1"/>
          <w:sz w:val="20"/>
          <w:szCs w:val="20"/>
        </w:rPr>
        <w:t>an</w:t>
      </w:r>
      <w:r w:rsidRPr="000A4C46">
        <w:rPr>
          <w:rFonts w:ascii="Arial" w:eastAsia="Arial" w:hAnsi="Arial" w:cs="Arial"/>
          <w:color w:val="231F20"/>
          <w:sz w:val="20"/>
          <w:szCs w:val="20"/>
        </w:rPr>
        <w:t xml:space="preserve">d </w:t>
      </w:r>
      <w:r w:rsidRPr="000A4C46">
        <w:rPr>
          <w:rFonts w:ascii="Arial" w:eastAsia="Arial" w:hAnsi="Arial" w:cs="Arial"/>
          <w:color w:val="231F20"/>
          <w:spacing w:val="1"/>
          <w:sz w:val="20"/>
          <w:szCs w:val="20"/>
        </w:rPr>
        <w:t>e</w:t>
      </w:r>
      <w:r w:rsidRPr="000A4C46">
        <w:rPr>
          <w:rFonts w:ascii="Arial" w:eastAsia="Arial" w:hAnsi="Arial" w:cs="Arial"/>
          <w:color w:val="231F20"/>
          <w:sz w:val="20"/>
          <w:szCs w:val="20"/>
        </w:rPr>
        <w:t>nc</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u</w:t>
      </w:r>
      <w:r w:rsidRPr="000A4C46">
        <w:rPr>
          <w:rFonts w:ascii="Arial" w:eastAsia="Arial" w:hAnsi="Arial" w:cs="Arial"/>
          <w:color w:val="231F20"/>
          <w:spacing w:val="3"/>
          <w:sz w:val="20"/>
          <w:szCs w:val="20"/>
        </w:rPr>
        <w:t>r</w:t>
      </w:r>
      <w:r w:rsidRPr="000A4C46">
        <w:rPr>
          <w:rFonts w:ascii="Arial" w:eastAsia="Arial" w:hAnsi="Arial" w:cs="Arial"/>
          <w:color w:val="231F20"/>
          <w:sz w:val="20"/>
          <w:szCs w:val="20"/>
        </w:rPr>
        <w:t>a</w:t>
      </w:r>
      <w:r w:rsidRPr="000A4C46">
        <w:rPr>
          <w:rFonts w:ascii="Arial" w:eastAsia="Arial" w:hAnsi="Arial" w:cs="Arial"/>
          <w:color w:val="231F20"/>
          <w:spacing w:val="1"/>
          <w:sz w:val="20"/>
          <w:szCs w:val="20"/>
        </w:rPr>
        <w:t>ge</w:t>
      </w:r>
      <w:r w:rsidRPr="000A4C46">
        <w:rPr>
          <w:rFonts w:ascii="Arial" w:eastAsia="Arial" w:hAnsi="Arial" w:cs="Arial"/>
          <w:color w:val="231F20"/>
          <w:sz w:val="20"/>
          <w:szCs w:val="20"/>
        </w:rPr>
        <w:t>s</w:t>
      </w:r>
      <w:r w:rsidRPr="000A4C46">
        <w:rPr>
          <w:rFonts w:ascii="Arial" w:eastAsia="Arial" w:hAnsi="Arial" w:cs="Arial"/>
          <w:color w:val="231F20"/>
          <w:spacing w:val="-12"/>
          <w:sz w:val="20"/>
          <w:szCs w:val="20"/>
        </w:rPr>
        <w:t xml:space="preserve"> </w:t>
      </w:r>
      <w:r w:rsidRPr="000A4C46">
        <w:rPr>
          <w:rFonts w:ascii="Arial" w:eastAsia="Arial" w:hAnsi="Arial" w:cs="Arial"/>
          <w:color w:val="231F20"/>
          <w:spacing w:val="2"/>
          <w:sz w:val="20"/>
          <w:szCs w:val="20"/>
        </w:rPr>
        <w:t>t</w:t>
      </w:r>
      <w:r w:rsidRPr="000A4C46">
        <w:rPr>
          <w:rFonts w:ascii="Arial" w:eastAsia="Arial" w:hAnsi="Arial" w:cs="Arial"/>
          <w:color w:val="231F20"/>
          <w:sz w:val="20"/>
          <w:szCs w:val="20"/>
        </w:rPr>
        <w:t>he</w:t>
      </w:r>
      <w:r w:rsidRPr="000A4C46">
        <w:rPr>
          <w:rFonts w:ascii="Arial" w:eastAsia="Arial" w:hAnsi="Arial" w:cs="Arial"/>
          <w:color w:val="231F20"/>
          <w:spacing w:val="8"/>
          <w:sz w:val="20"/>
          <w:szCs w:val="20"/>
        </w:rPr>
        <w:t xml:space="preserve"> </w:t>
      </w:r>
      <w:r w:rsidRPr="000A4C46">
        <w:rPr>
          <w:rFonts w:ascii="Arial" w:eastAsia="Arial" w:hAnsi="Arial" w:cs="Arial"/>
          <w:color w:val="231F20"/>
          <w:spacing w:val="1"/>
          <w:sz w:val="20"/>
          <w:szCs w:val="20"/>
        </w:rPr>
        <w:t>ut</w:t>
      </w:r>
      <w:r w:rsidRPr="000A4C46">
        <w:rPr>
          <w:rFonts w:ascii="Arial" w:eastAsia="Arial" w:hAnsi="Arial" w:cs="Arial"/>
          <w:color w:val="231F20"/>
          <w:spacing w:val="-1"/>
          <w:sz w:val="20"/>
          <w:szCs w:val="20"/>
        </w:rPr>
        <w:t>il</w:t>
      </w:r>
      <w:r w:rsidRPr="000A4C46">
        <w:rPr>
          <w:rFonts w:ascii="Arial" w:eastAsia="Arial" w:hAnsi="Arial" w:cs="Arial"/>
          <w:color w:val="231F20"/>
          <w:sz w:val="20"/>
          <w:szCs w:val="20"/>
        </w:rPr>
        <w:t>i</w:t>
      </w:r>
      <w:r w:rsidRPr="000A4C46">
        <w:rPr>
          <w:rFonts w:ascii="Arial" w:eastAsia="Arial" w:hAnsi="Arial" w:cs="Arial"/>
          <w:color w:val="231F20"/>
          <w:spacing w:val="3"/>
          <w:sz w:val="20"/>
          <w:szCs w:val="20"/>
        </w:rPr>
        <w:t>z</w:t>
      </w:r>
      <w:r w:rsidRPr="000A4C46">
        <w:rPr>
          <w:rFonts w:ascii="Arial" w:eastAsia="Arial" w:hAnsi="Arial" w:cs="Arial"/>
          <w:color w:val="231F20"/>
          <w:sz w:val="20"/>
          <w:szCs w:val="20"/>
        </w:rPr>
        <w:t>a</w:t>
      </w:r>
      <w:r w:rsidRPr="000A4C46">
        <w:rPr>
          <w:rFonts w:ascii="Arial" w:eastAsia="Arial" w:hAnsi="Arial" w:cs="Arial"/>
          <w:color w:val="231F20"/>
          <w:spacing w:val="1"/>
          <w:sz w:val="20"/>
          <w:szCs w:val="20"/>
        </w:rPr>
        <w:t>t</w:t>
      </w:r>
      <w:r w:rsidRPr="000A4C46">
        <w:rPr>
          <w:rFonts w:ascii="Arial" w:eastAsia="Arial" w:hAnsi="Arial" w:cs="Arial"/>
          <w:color w:val="231F20"/>
          <w:sz w:val="20"/>
          <w:szCs w:val="20"/>
        </w:rPr>
        <w:t>i</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n</w:t>
      </w:r>
      <w:r w:rsidRPr="000A4C46">
        <w:rPr>
          <w:rFonts w:ascii="Arial" w:eastAsia="Arial" w:hAnsi="Arial" w:cs="Arial"/>
          <w:color w:val="231F20"/>
          <w:spacing w:val="16"/>
          <w:sz w:val="20"/>
          <w:szCs w:val="20"/>
        </w:rPr>
        <w:t xml:space="preserve"> </w:t>
      </w:r>
      <w:r w:rsidRPr="000A4C46">
        <w:rPr>
          <w:rFonts w:ascii="Arial" w:eastAsia="Arial" w:hAnsi="Arial" w:cs="Arial"/>
          <w:color w:val="231F20"/>
          <w:spacing w:val="-1"/>
          <w:sz w:val="20"/>
          <w:szCs w:val="20"/>
        </w:rPr>
        <w:t>o</w:t>
      </w:r>
      <w:r w:rsidRPr="000A4C46">
        <w:rPr>
          <w:rFonts w:ascii="Arial" w:eastAsia="Arial" w:hAnsi="Arial" w:cs="Arial"/>
          <w:color w:val="231F20"/>
          <w:sz w:val="20"/>
          <w:szCs w:val="20"/>
        </w:rPr>
        <w:t>f</w:t>
      </w:r>
      <w:r w:rsidRPr="000A4C46">
        <w:rPr>
          <w:rFonts w:ascii="Arial" w:eastAsia="Arial" w:hAnsi="Arial" w:cs="Arial"/>
          <w:color w:val="231F20"/>
          <w:spacing w:val="8"/>
          <w:sz w:val="20"/>
          <w:szCs w:val="20"/>
        </w:rPr>
        <w:t xml:space="preserve"> </w:t>
      </w:r>
      <w:r w:rsidRPr="000A4C46">
        <w:rPr>
          <w:rFonts w:ascii="Arial" w:eastAsia="Arial" w:hAnsi="Arial" w:cs="Arial"/>
          <w:color w:val="231F20"/>
          <w:spacing w:val="2"/>
          <w:w w:val="109"/>
          <w:sz w:val="20"/>
          <w:szCs w:val="20"/>
        </w:rPr>
        <w:t>p</w:t>
      </w:r>
      <w:r w:rsidRPr="000A4C46">
        <w:rPr>
          <w:rFonts w:ascii="Arial" w:eastAsia="Arial" w:hAnsi="Arial" w:cs="Arial"/>
          <w:color w:val="231F20"/>
          <w:spacing w:val="1"/>
          <w:sz w:val="20"/>
          <w:szCs w:val="20"/>
        </w:rPr>
        <w:t>e</w:t>
      </w:r>
      <w:r w:rsidRPr="000A4C46">
        <w:rPr>
          <w:rFonts w:ascii="Arial" w:eastAsia="Arial" w:hAnsi="Arial" w:cs="Arial"/>
          <w:color w:val="231F20"/>
          <w:spacing w:val="1"/>
          <w:w w:val="106"/>
          <w:sz w:val="20"/>
          <w:szCs w:val="20"/>
        </w:rPr>
        <w:t>o</w:t>
      </w:r>
      <w:r w:rsidRPr="000A4C46">
        <w:rPr>
          <w:rFonts w:ascii="Arial" w:eastAsia="Arial" w:hAnsi="Arial" w:cs="Arial"/>
          <w:color w:val="231F20"/>
          <w:spacing w:val="1"/>
          <w:w w:val="109"/>
          <w:sz w:val="20"/>
          <w:szCs w:val="20"/>
        </w:rPr>
        <w:t>p</w:t>
      </w:r>
      <w:r w:rsidRPr="000A4C46">
        <w:rPr>
          <w:rFonts w:ascii="Arial" w:eastAsia="Arial" w:hAnsi="Arial" w:cs="Arial"/>
          <w:color w:val="231F20"/>
          <w:w w:val="108"/>
          <w:sz w:val="20"/>
          <w:szCs w:val="20"/>
        </w:rPr>
        <w:t>l</w:t>
      </w:r>
      <w:r w:rsidRPr="000A4C46">
        <w:rPr>
          <w:rFonts w:ascii="Arial" w:eastAsia="Arial" w:hAnsi="Arial" w:cs="Arial"/>
          <w:color w:val="231F20"/>
          <w:spacing w:val="-2"/>
          <w:sz w:val="20"/>
          <w:szCs w:val="20"/>
        </w:rPr>
        <w:t>e</w:t>
      </w:r>
      <w:r w:rsidRPr="000A4C46">
        <w:rPr>
          <w:rFonts w:ascii="Arial" w:eastAsia="Arial" w:hAnsi="Arial" w:cs="Arial"/>
          <w:color w:val="231F20"/>
          <w:spacing w:val="-8"/>
          <w:w w:val="117"/>
          <w:sz w:val="20"/>
          <w:szCs w:val="20"/>
        </w:rPr>
        <w:t>’</w:t>
      </w:r>
      <w:r w:rsidRPr="000A4C46">
        <w:rPr>
          <w:rFonts w:ascii="Arial" w:eastAsia="Arial" w:hAnsi="Arial" w:cs="Arial"/>
          <w:color w:val="231F20"/>
          <w:w w:val="85"/>
          <w:sz w:val="20"/>
          <w:szCs w:val="20"/>
        </w:rPr>
        <w:t xml:space="preserve">s </w:t>
      </w:r>
      <w:r w:rsidRPr="000A4C46">
        <w:rPr>
          <w:rFonts w:ascii="Arial" w:eastAsia="Arial" w:hAnsi="Arial" w:cs="Arial"/>
          <w:color w:val="231F20"/>
          <w:spacing w:val="2"/>
          <w:sz w:val="20"/>
          <w:szCs w:val="20"/>
        </w:rPr>
        <w:t>s</w:t>
      </w:r>
      <w:r w:rsidRPr="000A4C46">
        <w:rPr>
          <w:rFonts w:ascii="Arial" w:eastAsia="Arial" w:hAnsi="Arial" w:cs="Arial"/>
          <w:color w:val="231F20"/>
          <w:spacing w:val="1"/>
          <w:sz w:val="20"/>
          <w:szCs w:val="20"/>
        </w:rPr>
        <w:t>p</w:t>
      </w:r>
      <w:r w:rsidRPr="000A4C46">
        <w:rPr>
          <w:rFonts w:ascii="Arial" w:eastAsia="Arial" w:hAnsi="Arial" w:cs="Arial"/>
          <w:color w:val="231F20"/>
          <w:sz w:val="20"/>
          <w:szCs w:val="20"/>
        </w:rPr>
        <w:t>i</w:t>
      </w:r>
      <w:r w:rsidRPr="000A4C46">
        <w:rPr>
          <w:rFonts w:ascii="Arial" w:eastAsia="Arial" w:hAnsi="Arial" w:cs="Arial"/>
          <w:color w:val="231F20"/>
          <w:spacing w:val="3"/>
          <w:sz w:val="20"/>
          <w:szCs w:val="20"/>
        </w:rPr>
        <w:t>r</w:t>
      </w:r>
      <w:r w:rsidRPr="000A4C46">
        <w:rPr>
          <w:rFonts w:ascii="Arial" w:eastAsia="Arial" w:hAnsi="Arial" w:cs="Arial"/>
          <w:color w:val="231F20"/>
          <w:spacing w:val="1"/>
          <w:sz w:val="20"/>
          <w:szCs w:val="20"/>
        </w:rPr>
        <w:t>i</w:t>
      </w:r>
      <w:r w:rsidRPr="000A4C46">
        <w:rPr>
          <w:rFonts w:ascii="Arial" w:eastAsia="Arial" w:hAnsi="Arial" w:cs="Arial"/>
          <w:color w:val="231F20"/>
          <w:spacing w:val="2"/>
          <w:sz w:val="20"/>
          <w:szCs w:val="20"/>
        </w:rPr>
        <w:t>t</w:t>
      </w:r>
      <w:r w:rsidRPr="000A4C46">
        <w:rPr>
          <w:rFonts w:ascii="Arial" w:eastAsia="Arial" w:hAnsi="Arial" w:cs="Arial"/>
          <w:color w:val="231F20"/>
          <w:sz w:val="20"/>
          <w:szCs w:val="20"/>
        </w:rPr>
        <w:t>u</w:t>
      </w:r>
      <w:r w:rsidRPr="000A4C46">
        <w:rPr>
          <w:rFonts w:ascii="Arial" w:eastAsia="Arial" w:hAnsi="Arial" w:cs="Arial"/>
          <w:color w:val="231F20"/>
          <w:spacing w:val="-1"/>
          <w:sz w:val="20"/>
          <w:szCs w:val="20"/>
        </w:rPr>
        <w:t>a</w:t>
      </w:r>
      <w:r w:rsidRPr="000A4C46">
        <w:rPr>
          <w:rFonts w:ascii="Arial" w:eastAsia="Arial" w:hAnsi="Arial" w:cs="Arial"/>
          <w:color w:val="231F20"/>
          <w:sz w:val="20"/>
          <w:szCs w:val="20"/>
        </w:rPr>
        <w:t>l</w:t>
      </w:r>
      <w:r w:rsidRPr="000A4C46">
        <w:rPr>
          <w:rFonts w:ascii="Arial" w:eastAsia="Arial" w:hAnsi="Arial" w:cs="Arial"/>
          <w:color w:val="231F20"/>
          <w:spacing w:val="6"/>
          <w:sz w:val="20"/>
          <w:szCs w:val="20"/>
        </w:rPr>
        <w:t xml:space="preserve"> </w:t>
      </w:r>
      <w:r w:rsidRPr="000A4C46">
        <w:rPr>
          <w:rFonts w:ascii="Arial" w:eastAsia="Arial" w:hAnsi="Arial" w:cs="Arial"/>
          <w:color w:val="231F20"/>
          <w:w w:val="109"/>
          <w:sz w:val="20"/>
          <w:szCs w:val="20"/>
        </w:rPr>
        <w:t>g</w:t>
      </w:r>
      <w:r w:rsidRPr="000A4C46">
        <w:rPr>
          <w:rFonts w:ascii="Arial" w:eastAsia="Arial" w:hAnsi="Arial" w:cs="Arial"/>
          <w:color w:val="231F20"/>
          <w:spacing w:val="1"/>
          <w:w w:val="107"/>
          <w:sz w:val="20"/>
          <w:szCs w:val="20"/>
        </w:rPr>
        <w:t>i</w:t>
      </w:r>
      <w:r w:rsidRPr="000A4C46">
        <w:rPr>
          <w:rFonts w:ascii="Arial" w:eastAsia="Arial" w:hAnsi="Arial" w:cs="Arial"/>
          <w:color w:val="231F20"/>
          <w:spacing w:val="8"/>
          <w:w w:val="107"/>
          <w:sz w:val="20"/>
          <w:szCs w:val="20"/>
        </w:rPr>
        <w:t>f</w:t>
      </w:r>
      <w:r w:rsidRPr="000A4C46">
        <w:rPr>
          <w:rFonts w:ascii="Arial" w:eastAsia="Arial" w:hAnsi="Arial" w:cs="Arial"/>
          <w:color w:val="231F20"/>
          <w:spacing w:val="5"/>
          <w:w w:val="119"/>
          <w:sz w:val="20"/>
          <w:szCs w:val="20"/>
        </w:rPr>
        <w:t>t</w:t>
      </w:r>
      <w:r w:rsidRPr="000A4C46">
        <w:rPr>
          <w:rFonts w:ascii="Arial" w:eastAsia="Arial" w:hAnsi="Arial" w:cs="Arial"/>
          <w:color w:val="231F20"/>
          <w:spacing w:val="1"/>
          <w:w w:val="85"/>
          <w:sz w:val="20"/>
          <w:szCs w:val="20"/>
        </w:rPr>
        <w:t>s</w:t>
      </w:r>
      <w:r w:rsidRPr="000A4C46">
        <w:rPr>
          <w:rFonts w:ascii="Arial" w:eastAsia="Arial" w:hAnsi="Arial" w:cs="Arial"/>
          <w:color w:val="231F20"/>
          <w:sz w:val="20"/>
          <w:szCs w:val="20"/>
        </w:rPr>
        <w:t>.</w:t>
      </w:r>
    </w:p>
    <w:p w:rsidR="005077CB" w:rsidRPr="005077CB" w:rsidRDefault="005077CB" w:rsidP="006C7D43">
      <w:pPr>
        <w:pStyle w:val="ListParagraph"/>
        <w:numPr>
          <w:ilvl w:val="0"/>
          <w:numId w:val="4"/>
        </w:numPr>
        <w:spacing w:after="80" w:line="240" w:lineRule="auto"/>
        <w:ind w:left="360"/>
        <w:contextualSpacing w:val="0"/>
        <w:rPr>
          <w:rFonts w:ascii="Arial" w:eastAsia="Arial" w:hAnsi="Arial" w:cs="Arial"/>
          <w:color w:val="231F20"/>
          <w:sz w:val="20"/>
          <w:szCs w:val="20"/>
        </w:rPr>
      </w:pPr>
      <w:r w:rsidRPr="005077CB">
        <w:rPr>
          <w:rFonts w:ascii="Arial" w:eastAsia="Arial" w:hAnsi="Arial" w:cs="Arial"/>
          <w:color w:val="231F20"/>
          <w:sz w:val="20"/>
          <w:szCs w:val="20"/>
        </w:rPr>
        <w:br w:type="column"/>
      </w:r>
      <w:r w:rsidR="000E0C78" w:rsidRPr="005077CB">
        <w:rPr>
          <w:rFonts w:ascii="Arial" w:eastAsia="Arial" w:hAnsi="Arial" w:cs="Arial"/>
          <w:color w:val="231F20"/>
          <w:sz w:val="20"/>
          <w:szCs w:val="20"/>
        </w:rPr>
        <w:lastRenderedPageBreak/>
        <w:t xml:space="preserve">Strives to meet human need, build community partnerships </w:t>
      </w:r>
      <w:r w:rsidR="003151D4" w:rsidRPr="005077CB">
        <w:rPr>
          <w:rFonts w:ascii="Arial" w:eastAsia="Arial" w:hAnsi="Arial" w:cs="Arial"/>
          <w:color w:val="231F20"/>
          <w:sz w:val="20"/>
          <w:szCs w:val="20"/>
        </w:rPr>
        <w:t>&amp;</w:t>
      </w:r>
      <w:r w:rsidR="000E0C78" w:rsidRPr="005077CB">
        <w:rPr>
          <w:rFonts w:ascii="Arial" w:eastAsia="Arial" w:hAnsi="Arial" w:cs="Arial"/>
          <w:color w:val="231F20"/>
          <w:sz w:val="20"/>
          <w:szCs w:val="20"/>
        </w:rPr>
        <w:t xml:space="preserve"> identify opportunities for new ministry.</w:t>
      </w:r>
    </w:p>
    <w:p w:rsidR="003151D4" w:rsidRPr="005077CB"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5077CB">
        <w:rPr>
          <w:rFonts w:ascii="Arial" w:eastAsia="Arial" w:hAnsi="Arial" w:cs="Arial"/>
          <w:color w:val="231F20"/>
          <w:sz w:val="20"/>
          <w:szCs w:val="20"/>
        </w:rPr>
        <w:t>Commitment t</w:t>
      </w:r>
      <w:r w:rsidR="003151D4" w:rsidRPr="005077CB">
        <w:rPr>
          <w:rFonts w:ascii="Arial" w:eastAsia="Arial" w:hAnsi="Arial" w:cs="Arial"/>
          <w:color w:val="231F20"/>
          <w:sz w:val="20"/>
          <w:szCs w:val="20"/>
        </w:rPr>
        <w:t>o identified development plans &amp;</w:t>
      </w:r>
      <w:r w:rsidRPr="005077CB">
        <w:rPr>
          <w:rFonts w:ascii="Arial" w:eastAsia="Arial" w:hAnsi="Arial" w:cs="Arial"/>
          <w:color w:val="231F20"/>
          <w:sz w:val="20"/>
          <w:szCs w:val="20"/>
        </w:rPr>
        <w:t xml:space="preserve"> goals; takes personal respo</w:t>
      </w:r>
      <w:r w:rsidR="003151D4" w:rsidRPr="005077CB">
        <w:rPr>
          <w:rFonts w:ascii="Arial" w:eastAsia="Arial" w:hAnsi="Arial" w:cs="Arial"/>
          <w:color w:val="231F20"/>
          <w:sz w:val="20"/>
          <w:szCs w:val="20"/>
        </w:rPr>
        <w:t>nsibility to focus on the goal &amp;</w:t>
      </w:r>
      <w:r w:rsidRPr="005077CB">
        <w:rPr>
          <w:rFonts w:ascii="Arial" w:eastAsia="Arial" w:hAnsi="Arial" w:cs="Arial"/>
          <w:color w:val="231F20"/>
          <w:sz w:val="20"/>
          <w:szCs w:val="20"/>
        </w:rPr>
        <w:t xml:space="preserve"> follow-through to successful achievement.</w:t>
      </w:r>
    </w:p>
    <w:p w:rsidR="000E0C78" w:rsidRPr="003151D4" w:rsidRDefault="000E0C78"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3151D4">
        <w:rPr>
          <w:rFonts w:ascii="Arial" w:eastAsia="Arial" w:hAnsi="Arial" w:cs="Arial"/>
          <w:color w:val="231F20"/>
          <w:sz w:val="20"/>
          <w:szCs w:val="20"/>
        </w:rPr>
        <w:t>Gives priority to the pastoral needs and concerns of individuals within their jurisdiction.</w:t>
      </w:r>
    </w:p>
    <w:p w:rsidR="004153F2" w:rsidRPr="002A5D11" w:rsidRDefault="000E0C78" w:rsidP="006C7D43">
      <w:pPr>
        <w:pStyle w:val="ListParagraph"/>
        <w:numPr>
          <w:ilvl w:val="0"/>
          <w:numId w:val="4"/>
        </w:numPr>
        <w:spacing w:after="0" w:line="240" w:lineRule="auto"/>
        <w:ind w:left="360"/>
        <w:contextualSpacing w:val="0"/>
        <w:rPr>
          <w:rFonts w:ascii="Arial" w:hAnsi="Arial" w:cs="Arial"/>
        </w:rPr>
      </w:pPr>
      <w:r w:rsidRPr="000B5290">
        <w:rPr>
          <w:rFonts w:ascii="Arial" w:eastAsia="Arial" w:hAnsi="Arial" w:cs="Arial"/>
          <w:color w:val="231F20"/>
          <w:sz w:val="20"/>
          <w:szCs w:val="20"/>
        </w:rPr>
        <w:t>Effectively communicates with Salvation Army leaders to gain support and approval of changing initiatives, in compliance with Salvation Army policies and practices.</w:t>
      </w:r>
    </w:p>
    <w:p w:rsidR="002A5D11" w:rsidRPr="001C1C23" w:rsidRDefault="002A5D11" w:rsidP="001C1C23">
      <w:pPr>
        <w:spacing w:after="0" w:line="240" w:lineRule="auto"/>
        <w:ind w:right="43"/>
        <w:rPr>
          <w:rFonts w:ascii="Arial" w:hAnsi="Arial" w:cs="Arial"/>
          <w:sz w:val="20"/>
        </w:rPr>
      </w:pPr>
    </w:p>
    <w:p w:rsidR="001C1C23" w:rsidRPr="001C1C23" w:rsidRDefault="001C1C23" w:rsidP="001C1C23">
      <w:pPr>
        <w:spacing w:after="0" w:line="240" w:lineRule="auto"/>
        <w:ind w:right="43"/>
        <w:rPr>
          <w:rFonts w:ascii="Arial" w:hAnsi="Arial" w:cs="Arial"/>
          <w:sz w:val="20"/>
        </w:rPr>
        <w:sectPr w:rsidR="001C1C23" w:rsidRPr="001C1C23" w:rsidSect="005077CB">
          <w:type w:val="continuous"/>
          <w:pgSz w:w="12240" w:h="15840"/>
          <w:pgMar w:top="1152" w:right="1152" w:bottom="1152" w:left="1152" w:header="720" w:footer="720" w:gutter="0"/>
          <w:cols w:num="2" w:space="331"/>
        </w:sectPr>
      </w:pPr>
    </w:p>
    <w:p w:rsidR="004153F2" w:rsidRPr="0058514A" w:rsidRDefault="004153F2" w:rsidP="005077CB">
      <w:pPr>
        <w:spacing w:after="40" w:line="240" w:lineRule="auto"/>
        <w:rPr>
          <w:rFonts w:ascii="Arial" w:eastAsia="Arial" w:hAnsi="Arial" w:cs="Arial"/>
          <w:b/>
          <w:bCs/>
          <w:color w:val="231F20"/>
          <w:w w:val="95"/>
        </w:rPr>
        <w:sectPr w:rsidR="004153F2" w:rsidRPr="0058514A" w:rsidSect="005077CB">
          <w:type w:val="continuous"/>
          <w:pgSz w:w="12240" w:h="15840"/>
          <w:pgMar w:top="1152" w:right="1152" w:bottom="1152" w:left="1152" w:header="720" w:footer="720" w:gutter="0"/>
          <w:cols w:space="169"/>
        </w:sectPr>
      </w:pPr>
      <w:r w:rsidRPr="0058514A">
        <w:rPr>
          <w:rFonts w:ascii="Arial" w:eastAsia="Arial" w:hAnsi="Arial" w:cs="Arial"/>
          <w:b/>
          <w:bCs/>
          <w:color w:val="231F20"/>
          <w:w w:val="95"/>
        </w:rPr>
        <w:lastRenderedPageBreak/>
        <w:t>HEALTHY AWARENESS OF SELF &amp; OTHERS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Exhibits optimism, maturity and emotional intelligence when responding to life and ministry circumstances.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personal growing edges and as a result is aware of growth needs and short- comings. Recognizing these, takes ownership of development opportunities in order to strengthen these areas.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Accepts feedback and actively seeks out constructive criticism from others.</w:t>
      </w:r>
    </w:p>
    <w:p w:rsid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Demonstrates an understanding of healthy relationship boundaries, working compassionately without becoming inappropriately affectionate or emotionally involved.</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Demonstrates trustworthiness in confidential situations.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aware of their spiritual gifts and strengths, using them effectively, with both humility and confidence.</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Is respectful of the power, positional as well as status and respect, accorded to officers of The Salvation Army.</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Takes personal responsibility for their physical, mental, emotional and spiritual well-being, assuring a healthy life/work balance.</w:t>
      </w:r>
    </w:p>
    <w:p w:rsidR="004153F2"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Reacts appropriately in the face of disappointment or difficulty</w:t>
      </w:r>
    </w:p>
    <w:p w:rsidR="004153F2" w:rsidRPr="006B69EC" w:rsidRDefault="004153F2" w:rsidP="00002C32">
      <w:pPr>
        <w:spacing w:after="120" w:line="240" w:lineRule="auto"/>
        <w:rPr>
          <w:rFonts w:ascii="Arial" w:hAnsi="Arial" w:cs="Arial"/>
        </w:rPr>
        <w:sectPr w:rsidR="004153F2" w:rsidRPr="006B69EC" w:rsidSect="005077CB">
          <w:type w:val="continuous"/>
          <w:pgSz w:w="12240" w:h="15840"/>
          <w:pgMar w:top="1152" w:right="1152" w:bottom="1152" w:left="1152" w:header="720" w:footer="720" w:gutter="0"/>
          <w:cols w:num="2" w:space="331"/>
        </w:sectPr>
      </w:pPr>
    </w:p>
    <w:p w:rsidR="004153F2" w:rsidRPr="0058514A" w:rsidRDefault="004153F2" w:rsidP="000A4C46">
      <w:pPr>
        <w:spacing w:before="120" w:after="40" w:line="240" w:lineRule="auto"/>
        <w:rPr>
          <w:rFonts w:ascii="Arial" w:eastAsia="Arial" w:hAnsi="Arial" w:cs="Arial"/>
          <w:b/>
          <w:bCs/>
          <w:color w:val="231F20"/>
          <w:w w:val="95"/>
        </w:rPr>
      </w:pPr>
      <w:r w:rsidRPr="0058514A">
        <w:rPr>
          <w:rFonts w:ascii="Arial" w:eastAsia="Arial" w:hAnsi="Arial" w:cs="Arial"/>
          <w:b/>
          <w:bCs/>
          <w:color w:val="231F20"/>
          <w:w w:val="95"/>
        </w:rPr>
        <w:lastRenderedPageBreak/>
        <w:t>LEADERSHIP</w:t>
      </w:r>
    </w:p>
    <w:p w:rsidR="004153F2" w:rsidRPr="004C666E" w:rsidRDefault="001C340B" w:rsidP="005077CB">
      <w:pPr>
        <w:spacing w:after="80" w:line="240" w:lineRule="auto"/>
        <w:ind w:left="360" w:right="39"/>
        <w:rPr>
          <w:rFonts w:ascii="Arial" w:eastAsia="Arial" w:hAnsi="Arial" w:cs="Arial"/>
          <w:color w:val="231F20"/>
          <w:sz w:val="20"/>
          <w:szCs w:val="20"/>
        </w:rPr>
      </w:pPr>
      <w:r>
        <w:rPr>
          <w:rFonts w:ascii="Arial" w:eastAsia="Arial" w:hAnsi="Arial" w:cs="Arial"/>
          <w:color w:val="231F20"/>
          <w:sz w:val="20"/>
          <w:szCs w:val="20"/>
        </w:rPr>
        <w:t>R</w:t>
      </w:r>
      <w:r w:rsidR="004153F2" w:rsidRPr="0058514A">
        <w:rPr>
          <w:rFonts w:ascii="Arial" w:eastAsia="Arial" w:hAnsi="Arial" w:cs="Arial"/>
          <w:color w:val="231F20"/>
          <w:sz w:val="20"/>
          <w:szCs w:val="20"/>
        </w:rPr>
        <w:t>efer to the LEADS CAPABILITY FRAMEWORK on page</w:t>
      </w:r>
      <w:r w:rsidR="000B5290">
        <w:rPr>
          <w:rFonts w:ascii="Arial" w:eastAsia="Arial" w:hAnsi="Arial" w:cs="Arial"/>
          <w:color w:val="231F20"/>
          <w:sz w:val="20"/>
          <w:szCs w:val="20"/>
        </w:rPr>
        <w:t>s</w:t>
      </w:r>
      <w:r w:rsidR="004153F2" w:rsidRPr="0058514A">
        <w:rPr>
          <w:rFonts w:ascii="Arial" w:eastAsia="Arial" w:hAnsi="Arial" w:cs="Arial"/>
          <w:color w:val="231F20"/>
          <w:sz w:val="20"/>
          <w:szCs w:val="20"/>
        </w:rPr>
        <w:t xml:space="preserve"> </w:t>
      </w:r>
      <w:r w:rsidR="004153F2">
        <w:rPr>
          <w:rFonts w:ascii="Arial" w:eastAsia="Arial" w:hAnsi="Arial" w:cs="Arial"/>
          <w:color w:val="231F20"/>
          <w:sz w:val="20"/>
          <w:szCs w:val="20"/>
        </w:rPr>
        <w:t>4</w:t>
      </w:r>
      <w:r w:rsidR="000B5290">
        <w:rPr>
          <w:rFonts w:ascii="Arial" w:eastAsia="Arial" w:hAnsi="Arial" w:cs="Arial"/>
          <w:color w:val="231F20"/>
          <w:sz w:val="20"/>
          <w:szCs w:val="20"/>
        </w:rPr>
        <w:t xml:space="preserve"> to 6</w:t>
      </w:r>
      <w:r w:rsidR="004153F2" w:rsidRPr="0058514A">
        <w:rPr>
          <w:rFonts w:ascii="Arial" w:eastAsia="Arial" w:hAnsi="Arial" w:cs="Arial"/>
          <w:color w:val="231F20"/>
          <w:sz w:val="20"/>
          <w:szCs w:val="20"/>
        </w:rPr>
        <w:t>.</w:t>
      </w:r>
    </w:p>
    <w:p w:rsidR="004153F2" w:rsidRPr="006B69EC" w:rsidRDefault="004153F2" w:rsidP="00002C32">
      <w:pPr>
        <w:spacing w:after="120" w:line="240" w:lineRule="auto"/>
        <w:rPr>
          <w:rFonts w:ascii="Arial" w:hAnsi="Arial" w:cs="Arial"/>
        </w:rPr>
        <w:sectPr w:rsidR="004153F2" w:rsidRPr="006B69EC" w:rsidSect="005077CB">
          <w:type w:val="continuous"/>
          <w:pgSz w:w="12240" w:h="15840" w:code="1"/>
          <w:pgMar w:top="1152" w:right="1152" w:bottom="1152" w:left="1152" w:header="720" w:footer="720" w:gutter="0"/>
          <w:cols w:space="720"/>
        </w:sectPr>
      </w:pPr>
    </w:p>
    <w:p w:rsidR="004153F2" w:rsidRDefault="004153F2" w:rsidP="000A4C46">
      <w:pPr>
        <w:spacing w:before="120" w:after="40" w:line="240" w:lineRule="auto"/>
        <w:rPr>
          <w:rFonts w:ascii="Arial" w:eastAsia="Arial" w:hAnsi="Arial" w:cs="Arial"/>
          <w:b/>
          <w:bCs/>
          <w:color w:val="231F20"/>
          <w:w w:val="95"/>
        </w:rPr>
        <w:sectPr w:rsidR="004153F2" w:rsidSect="005077CB">
          <w:type w:val="continuous"/>
          <w:pgSz w:w="12240" w:h="15840" w:code="1"/>
          <w:pgMar w:top="1152" w:right="1152" w:bottom="1152" w:left="1152" w:header="720" w:footer="720" w:gutter="0"/>
          <w:cols w:num="2" w:space="720" w:equalWidth="0">
            <w:col w:w="5259" w:space="129"/>
            <w:col w:w="4548"/>
          </w:cols>
        </w:sectPr>
      </w:pPr>
      <w:r w:rsidRPr="0058514A">
        <w:rPr>
          <w:rFonts w:ascii="Arial" w:eastAsia="Arial" w:hAnsi="Arial" w:cs="Arial"/>
          <w:b/>
          <w:bCs/>
          <w:color w:val="231F20"/>
          <w:w w:val="95"/>
        </w:rPr>
        <w:lastRenderedPageBreak/>
        <w:t>PLANNING &amp; INITIATIVE</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Demonstrates vision-casting, development of leaders and delegation of responsibilities.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Effective time management skills in relation to personal and ministry time to assure mission effectiveness, with an ability to set and manage multiple priorities and commitment to meeting agreed upon goals.</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Pr>
          <w:rFonts w:ascii="Arial" w:eastAsia="Arial" w:hAnsi="Arial" w:cs="Arial"/>
          <w:color w:val="231F20"/>
          <w:sz w:val="20"/>
          <w:szCs w:val="20"/>
        </w:rPr>
        <w:br w:type="column"/>
      </w:r>
      <w:r w:rsidRPr="000B5290">
        <w:rPr>
          <w:rFonts w:ascii="Arial" w:eastAsia="Arial" w:hAnsi="Arial" w:cs="Arial"/>
          <w:color w:val="231F20"/>
          <w:sz w:val="20"/>
          <w:szCs w:val="20"/>
        </w:rPr>
        <w:lastRenderedPageBreak/>
        <w:t>Innovative use of critical thinking in problem- solving, accepting the need for flexibility, adapting tactics/approach to fit emerging trends.</w:t>
      </w:r>
    </w:p>
    <w:p w:rsidR="004153F2" w:rsidRPr="004C666E"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t>Makes timely and wise decisions, basing them upon analysis, wisdom, discernment, experience and common sense in order to bring about best results.</w:t>
      </w:r>
    </w:p>
    <w:p w:rsidR="004153F2" w:rsidRPr="004C666E" w:rsidRDefault="004153F2" w:rsidP="00002C32">
      <w:pPr>
        <w:spacing w:after="120" w:line="240" w:lineRule="auto"/>
        <w:ind w:right="43"/>
        <w:rPr>
          <w:rFonts w:ascii="Arial" w:eastAsia="Arial" w:hAnsi="Arial" w:cs="Arial"/>
          <w:color w:val="231F20"/>
          <w:sz w:val="20"/>
          <w:szCs w:val="20"/>
        </w:rPr>
        <w:sectPr w:rsidR="004153F2" w:rsidRPr="004C666E" w:rsidSect="005077CB">
          <w:type w:val="continuous"/>
          <w:pgSz w:w="12240" w:h="15840" w:code="1"/>
          <w:pgMar w:top="1152" w:right="1152" w:bottom="1008" w:left="1152" w:header="720" w:footer="720" w:gutter="0"/>
          <w:cols w:num="2" w:space="331"/>
        </w:sectPr>
      </w:pPr>
    </w:p>
    <w:p w:rsidR="004153F2" w:rsidRPr="004C666E" w:rsidRDefault="004153F2" w:rsidP="006C7D43">
      <w:pPr>
        <w:spacing w:before="120" w:after="40" w:line="240" w:lineRule="auto"/>
        <w:rPr>
          <w:rFonts w:ascii="Arial" w:eastAsia="Arial" w:hAnsi="Arial" w:cs="Arial"/>
          <w:b/>
          <w:bCs/>
          <w:color w:val="231F20"/>
          <w:w w:val="95"/>
        </w:rPr>
        <w:sectPr w:rsidR="004153F2" w:rsidRPr="004C666E" w:rsidSect="005077CB">
          <w:type w:val="continuous"/>
          <w:pgSz w:w="12240" w:h="15840" w:code="1"/>
          <w:pgMar w:top="1152" w:right="1152" w:bottom="1152" w:left="1152" w:header="720" w:footer="720" w:gutter="0"/>
          <w:cols w:num="2" w:space="720" w:equalWidth="0">
            <w:col w:w="5259" w:space="129"/>
            <w:col w:w="4548"/>
          </w:cols>
        </w:sectPr>
      </w:pPr>
      <w:r w:rsidRPr="004C666E">
        <w:rPr>
          <w:rFonts w:ascii="Arial" w:eastAsia="Arial" w:hAnsi="Arial" w:cs="Arial"/>
          <w:b/>
          <w:bCs/>
          <w:color w:val="231F20"/>
          <w:w w:val="95"/>
        </w:rPr>
        <w:lastRenderedPageBreak/>
        <w:t>RESOURCE MANAGEMENT</w:t>
      </w:r>
    </w:p>
    <w:p w:rsidR="000B5290" w:rsidRPr="000B5290"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0B5290">
        <w:rPr>
          <w:rFonts w:ascii="Arial" w:eastAsia="Arial" w:hAnsi="Arial" w:cs="Arial"/>
          <w:color w:val="231F20"/>
          <w:sz w:val="20"/>
          <w:szCs w:val="20"/>
        </w:rPr>
        <w:lastRenderedPageBreak/>
        <w:t>Effective management of human resources in all levels from recruiting to training/developing and retiring/terminating. Complies with regulatory requirements, policies and practices.</w:t>
      </w:r>
    </w:p>
    <w:p w:rsidR="005077CB" w:rsidRDefault="000B5290" w:rsidP="001C1C23">
      <w:pPr>
        <w:pStyle w:val="ListParagraph"/>
        <w:numPr>
          <w:ilvl w:val="0"/>
          <w:numId w:val="4"/>
        </w:numPr>
        <w:spacing w:after="80" w:line="240" w:lineRule="auto"/>
        <w:ind w:left="360"/>
        <w:contextualSpacing w:val="0"/>
        <w:rPr>
          <w:rFonts w:ascii="Arial" w:eastAsia="Arial" w:hAnsi="Arial" w:cs="Arial"/>
          <w:color w:val="231F20"/>
          <w:sz w:val="20"/>
          <w:szCs w:val="20"/>
        </w:rPr>
      </w:pPr>
      <w:r w:rsidRPr="005077CB">
        <w:rPr>
          <w:rFonts w:ascii="Arial" w:eastAsia="Arial" w:hAnsi="Arial" w:cs="Arial"/>
          <w:color w:val="231F20"/>
          <w:sz w:val="20"/>
          <w:szCs w:val="20"/>
        </w:rPr>
        <w:t xml:space="preserve">Demonstrates effective financial management, assuring compliance </w:t>
      </w:r>
      <w:r w:rsidR="000A4C46" w:rsidRPr="005077CB">
        <w:rPr>
          <w:rFonts w:ascii="Arial" w:eastAsia="Arial" w:hAnsi="Arial" w:cs="Arial"/>
          <w:color w:val="231F20"/>
          <w:sz w:val="20"/>
          <w:szCs w:val="20"/>
        </w:rPr>
        <w:t>&amp;</w:t>
      </w:r>
      <w:r w:rsidRPr="005077CB">
        <w:rPr>
          <w:rFonts w:ascii="Arial" w:eastAsia="Arial" w:hAnsi="Arial" w:cs="Arial"/>
          <w:color w:val="231F20"/>
          <w:sz w:val="20"/>
          <w:szCs w:val="20"/>
        </w:rPr>
        <w:t xml:space="preserve"> accountability with regulatory </w:t>
      </w:r>
      <w:r w:rsidR="000A4C46" w:rsidRPr="005077CB">
        <w:rPr>
          <w:rFonts w:ascii="Arial" w:eastAsia="Arial" w:hAnsi="Arial" w:cs="Arial"/>
          <w:color w:val="231F20"/>
          <w:sz w:val="20"/>
          <w:szCs w:val="20"/>
        </w:rPr>
        <w:t>&amp;</w:t>
      </w:r>
      <w:r w:rsidRPr="005077CB">
        <w:rPr>
          <w:rFonts w:ascii="Arial" w:eastAsia="Arial" w:hAnsi="Arial" w:cs="Arial"/>
          <w:color w:val="231F20"/>
          <w:sz w:val="20"/>
          <w:szCs w:val="20"/>
        </w:rPr>
        <w:t xml:space="preserve"> organizational policies and practices.</w:t>
      </w:r>
    </w:p>
    <w:p w:rsidR="004153F2" w:rsidRPr="005077CB" w:rsidRDefault="005077CB" w:rsidP="005077CB">
      <w:pPr>
        <w:pStyle w:val="ListParagraph"/>
        <w:numPr>
          <w:ilvl w:val="0"/>
          <w:numId w:val="4"/>
        </w:numPr>
        <w:spacing w:after="0" w:line="240" w:lineRule="auto"/>
        <w:ind w:left="360"/>
        <w:contextualSpacing w:val="0"/>
        <w:rPr>
          <w:rFonts w:ascii="Arial" w:eastAsia="Arial" w:hAnsi="Arial" w:cs="Arial"/>
          <w:color w:val="231F20"/>
          <w:sz w:val="20"/>
          <w:szCs w:val="20"/>
        </w:rPr>
      </w:pPr>
      <w:r w:rsidRPr="005077CB">
        <w:rPr>
          <w:rFonts w:ascii="Arial" w:eastAsia="Arial" w:hAnsi="Arial" w:cs="Arial"/>
          <w:color w:val="231F20"/>
          <w:sz w:val="20"/>
          <w:szCs w:val="20"/>
        </w:rPr>
        <w:br w:type="column"/>
      </w:r>
      <w:r w:rsidR="000B5290" w:rsidRPr="005077CB">
        <w:rPr>
          <w:rFonts w:ascii="Arial" w:eastAsia="Arial" w:hAnsi="Arial" w:cs="Arial"/>
          <w:color w:val="231F20"/>
          <w:sz w:val="20"/>
          <w:szCs w:val="20"/>
        </w:rPr>
        <w:lastRenderedPageBreak/>
        <w:t>Shows a high level of respect for and care of all Salvation Army property associated with their ministry unit. Effectively manages Salvation Army property, whether it be quarters or other institutions/facilities owned by The Salvation Army, assuring compliance with all regulatory, territorial and divisional expectations, maintaining existing properties and sourcing new properties as approved by divisional and territorial leaders.</w:t>
      </w:r>
    </w:p>
    <w:p w:rsidR="004153F2" w:rsidRPr="006B69EC" w:rsidRDefault="004153F2" w:rsidP="005077CB">
      <w:pPr>
        <w:spacing w:after="0" w:line="240" w:lineRule="auto"/>
        <w:rPr>
          <w:rFonts w:ascii="Arial" w:hAnsi="Arial" w:cs="Arial"/>
        </w:rPr>
        <w:sectPr w:rsidR="004153F2" w:rsidRPr="006B69EC" w:rsidSect="005077CB">
          <w:type w:val="continuous"/>
          <w:pgSz w:w="12240" w:h="15840" w:code="1"/>
          <w:pgMar w:top="1008" w:right="1152" w:bottom="1008" w:left="1152" w:header="720" w:footer="720" w:gutter="0"/>
          <w:cols w:num="2" w:space="331"/>
        </w:sectPr>
      </w:pPr>
    </w:p>
    <w:p w:rsidR="004153F2" w:rsidRPr="001947BB" w:rsidRDefault="004153F2" w:rsidP="005077CB">
      <w:pPr>
        <w:spacing w:after="40" w:line="240" w:lineRule="auto"/>
        <w:rPr>
          <w:rFonts w:ascii="Arial" w:eastAsia="Arial" w:hAnsi="Arial" w:cs="Arial"/>
          <w:b/>
          <w:bCs/>
          <w:color w:val="231F20"/>
          <w:w w:val="95"/>
        </w:rPr>
        <w:sectPr w:rsidR="004153F2" w:rsidRPr="001947BB" w:rsidSect="005077CB">
          <w:type w:val="continuous"/>
          <w:pgSz w:w="12240" w:h="15840" w:code="1"/>
          <w:pgMar w:top="1152" w:right="1152" w:bottom="1152" w:left="1152" w:header="720" w:footer="720" w:gutter="0"/>
          <w:cols w:space="720"/>
        </w:sectPr>
      </w:pPr>
      <w:r w:rsidRPr="001947BB">
        <w:rPr>
          <w:rFonts w:ascii="Arial" w:eastAsia="Arial" w:hAnsi="Arial" w:cs="Arial"/>
          <w:b/>
          <w:bCs/>
          <w:color w:val="231F20"/>
          <w:w w:val="95"/>
        </w:rPr>
        <w:lastRenderedPageBreak/>
        <w:t>SPECIALIST SKILLS &amp; APTITUDE</w:t>
      </w:r>
    </w:p>
    <w:p w:rsidR="005077CB" w:rsidRPr="005077CB" w:rsidRDefault="000B5290" w:rsidP="005077CB">
      <w:pPr>
        <w:pStyle w:val="ListParagraph"/>
        <w:numPr>
          <w:ilvl w:val="0"/>
          <w:numId w:val="4"/>
        </w:numPr>
        <w:spacing w:after="80" w:line="240" w:lineRule="auto"/>
        <w:ind w:left="360" w:right="43"/>
        <w:contextualSpacing w:val="0"/>
        <w:rPr>
          <w:rFonts w:ascii="Arial" w:hAnsi="Arial" w:cs="Arial"/>
          <w:sz w:val="20"/>
          <w:szCs w:val="20"/>
        </w:rPr>
      </w:pPr>
      <w:r w:rsidRPr="001C1C23">
        <w:rPr>
          <w:rFonts w:ascii="Arial" w:eastAsia="Arial" w:hAnsi="Arial" w:cs="Arial"/>
          <w:color w:val="231F20"/>
          <w:sz w:val="20"/>
          <w:szCs w:val="20"/>
        </w:rPr>
        <w:lastRenderedPageBreak/>
        <w:t>Well-informed with technologies that enhance mini</w:t>
      </w:r>
      <w:r w:rsidR="001C340B" w:rsidRPr="001C1C23">
        <w:rPr>
          <w:rFonts w:ascii="Arial" w:eastAsia="Arial" w:hAnsi="Arial" w:cs="Arial"/>
          <w:color w:val="231F20"/>
          <w:sz w:val="20"/>
          <w:szCs w:val="20"/>
        </w:rPr>
        <w:t>stry delivery and effectiveness</w:t>
      </w:r>
    </w:p>
    <w:p w:rsidR="005077CB" w:rsidRDefault="005077CB" w:rsidP="004153F2">
      <w:pPr>
        <w:spacing w:after="120" w:line="240" w:lineRule="auto"/>
        <w:rPr>
          <w:rFonts w:ascii="Arial" w:hAnsi="Arial" w:cs="Arial"/>
          <w:sz w:val="20"/>
          <w:szCs w:val="20"/>
        </w:rPr>
        <w:sectPr w:rsidR="005077CB" w:rsidSect="005077CB">
          <w:type w:val="continuous"/>
          <w:pgSz w:w="12240" w:h="15840"/>
          <w:pgMar w:top="1152" w:right="1152" w:bottom="1008" w:left="1152" w:header="720" w:footer="720" w:gutter="0"/>
          <w:cols w:num="2" w:space="720"/>
        </w:sectPr>
      </w:pPr>
    </w:p>
    <w:p w:rsidR="004153F2" w:rsidRPr="0034272F" w:rsidRDefault="00917D29" w:rsidP="00C874A3">
      <w:pPr>
        <w:spacing w:before="480" w:after="0" w:line="240" w:lineRule="auto"/>
        <w:ind w:right="-14"/>
        <w:rPr>
          <w:rFonts w:ascii="Arial" w:eastAsia="Arial" w:hAnsi="Arial" w:cs="Arial"/>
          <w:b/>
          <w:color w:val="D2222A"/>
          <w:w w:val="93"/>
          <w:sz w:val="32"/>
          <w:szCs w:val="28"/>
        </w:rPr>
      </w:pPr>
      <w:r>
        <w:rPr>
          <w:rFonts w:ascii="Arial" w:eastAsia="Arial" w:hAnsi="Arial" w:cs="Arial"/>
          <w:b/>
          <w:noProof/>
          <w:color w:val="D2222A"/>
          <w:sz w:val="32"/>
          <w:szCs w:val="28"/>
        </w:rPr>
        <w:lastRenderedPageBreak/>
        <mc:AlternateContent>
          <mc:Choice Requires="wps">
            <w:drawing>
              <wp:anchor distT="0" distB="0" distL="114300" distR="114300" simplePos="0" relativeHeight="251662336" behindDoc="1" locked="0" layoutInCell="1" allowOverlap="1" wp14:anchorId="6DA0031C" wp14:editId="2EA43B70">
                <wp:simplePos x="0" y="0"/>
                <wp:positionH relativeFrom="column">
                  <wp:posOffset>-166370</wp:posOffset>
                </wp:positionH>
                <wp:positionV relativeFrom="paragraph">
                  <wp:posOffset>-5715</wp:posOffset>
                </wp:positionV>
                <wp:extent cx="6623050" cy="8534400"/>
                <wp:effectExtent l="0" t="0" r="6350" b="0"/>
                <wp:wrapNone/>
                <wp:docPr id="1" name="Rectangle 1"/>
                <wp:cNvGraphicFramePr/>
                <a:graphic xmlns:a="http://schemas.openxmlformats.org/drawingml/2006/main">
                  <a:graphicData uri="http://schemas.microsoft.com/office/word/2010/wordprocessingShape">
                    <wps:wsp>
                      <wps:cNvSpPr/>
                      <wps:spPr>
                        <a:xfrm>
                          <a:off x="0" y="0"/>
                          <a:ext cx="6623050" cy="853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3.1pt;margin-top:-.45pt;width:521.5pt;height:672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" fillcolor="#d8d8d8 [2732]" stroked="f" strokeweight="2pt"/>
            </w:pict>
          </mc:Fallback>
        </mc:AlternateContent>
      </w:r>
      <w:r w:rsidR="004153F2" w:rsidRPr="0034272F">
        <w:rPr>
          <w:rFonts w:ascii="Arial" w:eastAsia="Arial" w:hAnsi="Arial" w:cs="Arial"/>
          <w:b/>
          <w:color w:val="D2222A"/>
          <w:w w:val="93"/>
          <w:sz w:val="32"/>
          <w:szCs w:val="28"/>
        </w:rPr>
        <w:t>LEADS CAPABILITY FRAMEWORK</w:t>
      </w:r>
    </w:p>
    <w:p w:rsidR="004153F2" w:rsidRPr="0034272F" w:rsidRDefault="004153F2" w:rsidP="004153F2">
      <w:pPr>
        <w:spacing w:after="240" w:line="240" w:lineRule="auto"/>
        <w:rPr>
          <w:rFonts w:ascii="Arial" w:hAnsi="Arial" w:cs="Arial"/>
          <w:b/>
          <w:sz w:val="24"/>
        </w:rPr>
        <w:sectPr w:rsidR="004153F2" w:rsidRPr="0034272F" w:rsidSect="005077CB">
          <w:pgSz w:w="12240" w:h="15840" w:code="1"/>
          <w:pgMar w:top="1152" w:right="1152" w:bottom="1152" w:left="1152" w:header="720" w:footer="720" w:gutter="0"/>
          <w:cols w:space="720"/>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5077CB">
          <w:type w:val="continuous"/>
          <w:pgSz w:w="12240" w:h="15840"/>
          <w:pgMar w:top="1152" w:right="1152" w:bottom="1152" w:left="1152" w:header="720" w:footer="720" w:gutter="0"/>
          <w:cols w:space="463"/>
        </w:sectPr>
      </w:pPr>
      <w:r w:rsidRPr="0034272F">
        <w:rPr>
          <w:rFonts w:ascii="Arial" w:eastAsia="Arial" w:hAnsi="Arial" w:cs="Arial"/>
          <w:b/>
          <w:color w:val="D2222A"/>
          <w:sz w:val="28"/>
          <w:szCs w:val="28"/>
        </w:rPr>
        <w:lastRenderedPageBreak/>
        <w:t>LEAD SELF</w:t>
      </w:r>
    </w:p>
    <w:p w:rsidR="004153F2" w:rsidRPr="00CA3A63"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 xml:space="preserve">ARE </w:t>
      </w:r>
      <w:r w:rsidRPr="00CA3A63">
        <w:rPr>
          <w:rFonts w:ascii="Arial" w:eastAsia="Arial" w:hAnsi="Arial" w:cs="Arial"/>
          <w:b/>
          <w:bCs/>
          <w:color w:val="221F1F"/>
        </w:rPr>
        <w:t xml:space="preserve">SELF </w:t>
      </w:r>
      <w:r w:rsidRPr="006B69EC">
        <w:rPr>
          <w:rFonts w:ascii="Arial" w:eastAsia="Arial" w:hAnsi="Arial" w:cs="Arial"/>
          <w:b/>
          <w:bCs/>
          <w:color w:val="221F1F"/>
        </w:rPr>
        <w:t>AWARE</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are aware of their own assumptions, values, principles, strengths and limitations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Demonstrates an understanding of his/her own leadership style,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Surrounds self with staff whose strengths are different than his/her own,</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Listens to feedback to strengthen his/her self-</w:t>
      </w:r>
      <w:r>
        <w:rPr>
          <w:rFonts w:ascii="Arial" w:eastAsia="Arial" w:hAnsi="Arial" w:cs="Arial"/>
          <w:color w:val="231F20"/>
          <w:sz w:val="20"/>
          <w:szCs w:val="20"/>
        </w:rPr>
        <w:t>a</w:t>
      </w:r>
      <w:r w:rsidRPr="001947BB">
        <w:rPr>
          <w:rFonts w:ascii="Arial" w:eastAsia="Arial" w:hAnsi="Arial" w:cs="Arial"/>
          <w:color w:val="231F20"/>
          <w:sz w:val="20"/>
          <w:szCs w:val="20"/>
        </w:rPr>
        <w:t>wareness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MANAGE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take responsibility for their own performance and health</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Sets realistic performance goals for themselves,</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Demonstrates effective time management skills,</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Follows through on commitments</w:t>
      </w:r>
    </w:p>
    <w:p w:rsidR="004153F2" w:rsidRPr="001947BB"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DEVELOP THEMSELVES</w:t>
      </w:r>
    </w:p>
    <w:p w:rsidR="004153F2" w:rsidRPr="001947BB" w:rsidRDefault="004153F2" w:rsidP="000B5290">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actively seek opportunities and challenges for personal learning, character building and growth</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Identifies personal goals with clear objectives, milestones and timelines,</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Participates in educational opportunities that facilitate personal and professional growth,</w:t>
      </w:r>
    </w:p>
    <w:p w:rsidR="004153F2" w:rsidRPr="001947BB" w:rsidRDefault="004153F2" w:rsidP="000B5290">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Participates in challenging work-related activities that may result in opportunities for growth</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DEMONSTRATE CHARACTER</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model qualities such as honesty, integrity, resilience, and confidence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Admits when they have made a mistake,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Actively learns from own and others’ mistakes,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Makes decisions based on organizational and professional values</w:t>
      </w:r>
    </w:p>
    <w:p w:rsidR="004153F2" w:rsidRPr="006B69EC" w:rsidRDefault="004153F2" w:rsidP="00C24C55">
      <w:pPr>
        <w:spacing w:after="60" w:line="240" w:lineRule="auto"/>
        <w:ind w:right="-14"/>
        <w:rPr>
          <w:rFonts w:ascii="Arial" w:hAnsi="Arial" w:cs="Arial"/>
        </w:rPr>
        <w:sectPr w:rsidR="004153F2" w:rsidRPr="006B69EC" w:rsidSect="005077CB">
          <w:type w:val="continuous"/>
          <w:pgSz w:w="12240" w:h="15840"/>
          <w:pgMar w:top="1152" w:right="1152" w:bottom="1152" w:left="1152" w:header="720" w:footer="720" w:gutter="0"/>
          <w:cols w:num="2" w:space="720" w:equalWidth="0">
            <w:col w:w="4925" w:space="463"/>
            <w:col w:w="4548"/>
          </w:cols>
        </w:sectPr>
      </w:pPr>
    </w:p>
    <w:p w:rsidR="004153F2" w:rsidRPr="0034272F" w:rsidRDefault="004153F2" w:rsidP="00917D29">
      <w:pPr>
        <w:spacing w:after="120" w:line="240" w:lineRule="auto"/>
        <w:ind w:right="-14"/>
        <w:rPr>
          <w:rFonts w:ascii="Arial" w:eastAsia="Arial" w:hAnsi="Arial" w:cs="Arial"/>
          <w:b/>
          <w:color w:val="D2222A"/>
          <w:sz w:val="28"/>
          <w:szCs w:val="28"/>
        </w:rPr>
        <w:sectPr w:rsidR="004153F2" w:rsidRPr="0034272F" w:rsidSect="005077CB">
          <w:type w:val="continuous"/>
          <w:pgSz w:w="12240" w:h="15840" w:code="1"/>
          <w:pgMar w:top="1152" w:right="1152" w:bottom="1152" w:left="1152" w:header="720" w:footer="720" w:gutter="0"/>
          <w:cols w:space="256"/>
        </w:sectPr>
      </w:pPr>
      <w:r w:rsidRPr="0034272F">
        <w:rPr>
          <w:rFonts w:ascii="Arial" w:eastAsia="Arial" w:hAnsi="Arial" w:cs="Arial"/>
          <w:b/>
          <w:color w:val="D2222A"/>
          <w:sz w:val="28"/>
          <w:szCs w:val="28"/>
        </w:rPr>
        <w:lastRenderedPageBreak/>
        <w:t>ENGAGE OTHERS</w:t>
      </w:r>
    </w:p>
    <w:p w:rsidR="004153F2" w:rsidRDefault="004153F2" w:rsidP="00C24C55">
      <w:pPr>
        <w:spacing w:after="60" w:line="240" w:lineRule="auto"/>
        <w:ind w:right="-14"/>
        <w:rPr>
          <w:rFonts w:ascii="Arial" w:eastAsia="Arial" w:hAnsi="Arial" w:cs="Arial"/>
          <w:b/>
          <w:bCs/>
          <w:color w:val="221F1F"/>
        </w:rPr>
      </w:pPr>
      <w:r w:rsidRPr="001947BB">
        <w:rPr>
          <w:rFonts w:ascii="Arial" w:eastAsia="Arial" w:hAnsi="Arial" w:cs="Arial"/>
          <w:b/>
          <w:bCs/>
          <w:color w:val="221F1F"/>
        </w:rPr>
        <w:lastRenderedPageBreak/>
        <w:t xml:space="preserve">FOSTER </w:t>
      </w:r>
      <w:r w:rsidRPr="006B69EC">
        <w:rPr>
          <w:rFonts w:ascii="Arial" w:eastAsia="Arial" w:hAnsi="Arial" w:cs="Arial"/>
          <w:b/>
          <w:bCs/>
          <w:color w:val="221F1F"/>
        </w:rPr>
        <w:t>DEVELOPMENT OF OTHERS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support and challenge others to achieve professional and personal goals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Engages staff in projects that challenge their skills and abilities,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Delegates assignments to help staff build new skills, knowledge and confidence,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Acts as a mentor or coach with others to support their personal and professional development</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CONTRIBUTE TO THE CREATION OF HEALTHY </w:t>
      </w:r>
      <w:r w:rsidRPr="005E2DB2">
        <w:rPr>
          <w:rFonts w:ascii="Arial" w:eastAsia="Arial" w:hAnsi="Arial" w:cs="Arial"/>
          <w:b/>
          <w:bCs/>
          <w:color w:val="221F1F"/>
        </w:rPr>
        <w:t>OR</w:t>
      </w:r>
      <w:r w:rsidRPr="006B69EC">
        <w:rPr>
          <w:rFonts w:ascii="Arial" w:eastAsia="Arial" w:hAnsi="Arial" w:cs="Arial"/>
          <w:b/>
          <w:bCs/>
          <w:color w:val="221F1F"/>
        </w:rPr>
        <w:t>GA</w:t>
      </w:r>
      <w:r w:rsidRPr="005E2DB2">
        <w:rPr>
          <w:rFonts w:ascii="Arial" w:eastAsia="Arial" w:hAnsi="Arial" w:cs="Arial"/>
          <w:b/>
          <w:bCs/>
          <w:color w:val="221F1F"/>
        </w:rPr>
        <w:t>NIZ</w:t>
      </w:r>
      <w:r w:rsidRPr="006B69EC">
        <w:rPr>
          <w:rFonts w:ascii="Arial" w:eastAsia="Arial" w:hAnsi="Arial" w:cs="Arial"/>
          <w:b/>
          <w:bCs/>
          <w:color w:val="221F1F"/>
        </w:rPr>
        <w:t>A</w:t>
      </w:r>
      <w:r w:rsidRPr="005E2DB2">
        <w:rPr>
          <w:rFonts w:ascii="Arial" w:eastAsia="Arial" w:hAnsi="Arial" w:cs="Arial"/>
          <w:b/>
          <w:bCs/>
          <w:color w:val="221F1F"/>
        </w:rPr>
        <w:t>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engaging environments where others have</w:t>
      </w:r>
      <w:r>
        <w:rPr>
          <w:rFonts w:ascii="Arial" w:eastAsia="Arial" w:hAnsi="Arial" w:cs="Arial"/>
          <w:color w:val="231F20"/>
          <w:sz w:val="20"/>
          <w:szCs w:val="20"/>
        </w:rPr>
        <w:t xml:space="preserve"> </w:t>
      </w:r>
      <w:r w:rsidRPr="005E2DB2">
        <w:rPr>
          <w:rFonts w:ascii="Arial" w:eastAsia="Arial" w:hAnsi="Arial" w:cs="Arial"/>
          <w:color w:val="231F20"/>
          <w:sz w:val="20"/>
          <w:szCs w:val="20"/>
        </w:rPr>
        <w:t>meaningful opportunities to contribute and ensure that resources are available to fulfill their expected responsibilities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appropriate policies and standards are in place to support a safe and healthy workplace,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that staff have the necessary resources and support to succeed,</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staff to celebrate group successes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COMMUNICATE EFFECTIVELY</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listen well and encourage open exchange of information and ideas using appropriate communication media</w:t>
      </w:r>
    </w:p>
    <w:p w:rsidR="004153F2" w:rsidRPr="005E2DB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Treats alternative perspectives with respect even when in conflict,</w:t>
      </w:r>
    </w:p>
    <w:p w:rsidR="004153F2" w:rsidRPr="005E2DB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Adjusts communication style based on target audiences and situations,</w:t>
      </w:r>
    </w:p>
    <w:p w:rsidR="004153F2" w:rsidRPr="005E2DB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open</w:t>
      </w:r>
      <w:r w:rsidR="000E0C78">
        <w:rPr>
          <w:rFonts w:ascii="Arial" w:eastAsia="Arial" w:hAnsi="Arial" w:cs="Arial"/>
          <w:color w:val="231F20"/>
          <w:sz w:val="20"/>
          <w:szCs w:val="20"/>
        </w:rPr>
        <w:t xml:space="preserve"> </w:t>
      </w:r>
      <w:r w:rsidRPr="005E2DB2">
        <w:rPr>
          <w:rFonts w:ascii="Arial" w:eastAsia="Arial" w:hAnsi="Arial" w:cs="Arial"/>
          <w:color w:val="231F20"/>
          <w:sz w:val="20"/>
          <w:szCs w:val="20"/>
        </w:rPr>
        <w:t>communication by supporting the discussion of issues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BUILD TEAMS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environments of collaboration and cooperation to achieve results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Collaborates with teams to align goals and objectives with organizational strategy,</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Turns to teams for help in decision-making rather than always taking the lead,</w:t>
      </w:r>
    </w:p>
    <w:p w:rsidR="004153F2"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sectPr w:rsidR="004153F2" w:rsidSect="005077CB">
          <w:type w:val="continuous"/>
          <w:pgSz w:w="12240" w:h="15840" w:code="1"/>
          <w:pgMar w:top="1152" w:right="1152" w:bottom="1152" w:left="1152" w:header="720" w:footer="720" w:gutter="0"/>
          <w:cols w:num="2" w:space="720" w:equalWidth="0">
            <w:col w:w="4991" w:space="397"/>
            <w:col w:w="4548"/>
          </w:cols>
        </w:sectPr>
      </w:pPr>
      <w:r w:rsidRPr="005E2DB2">
        <w:rPr>
          <w:rFonts w:ascii="Arial" w:eastAsia="Arial" w:hAnsi="Arial" w:cs="Arial"/>
          <w:color w:val="231F20"/>
          <w:sz w:val="20"/>
          <w:szCs w:val="20"/>
        </w:rPr>
        <w:t>Encourages team members to share information, knowledge and expertis</w:t>
      </w:r>
      <w:r>
        <w:rPr>
          <w:rFonts w:ascii="Arial" w:eastAsia="Arial" w:hAnsi="Arial" w:cs="Arial"/>
          <w:color w:val="231F20"/>
          <w:sz w:val="20"/>
          <w:szCs w:val="20"/>
        </w:rPr>
        <w:t>e</w:t>
      </w:r>
    </w:p>
    <w:p w:rsidR="004153F2" w:rsidRPr="0034272F" w:rsidRDefault="00C874A3" w:rsidP="00C24C55">
      <w:pPr>
        <w:spacing w:before="240" w:after="120" w:line="240" w:lineRule="auto"/>
        <w:ind w:right="-14"/>
        <w:rPr>
          <w:rFonts w:ascii="Arial" w:eastAsia="Arial" w:hAnsi="Arial" w:cs="Arial"/>
          <w:b/>
          <w:color w:val="D2222A"/>
          <w:sz w:val="28"/>
          <w:szCs w:val="28"/>
        </w:rPr>
        <w:sectPr w:rsidR="004153F2" w:rsidRPr="0034272F" w:rsidSect="005077CB">
          <w:pgSz w:w="12240" w:h="15840" w:code="1"/>
          <w:pgMar w:top="1152" w:right="1152" w:bottom="1152" w:left="1152" w:header="720" w:footer="720" w:gutter="0"/>
          <w:cols w:space="720"/>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79744" behindDoc="1" locked="0" layoutInCell="1" allowOverlap="1" wp14:anchorId="6D8911AD" wp14:editId="3E77F975">
                <wp:simplePos x="0" y="0"/>
                <wp:positionH relativeFrom="page">
                  <wp:posOffset>546100</wp:posOffset>
                </wp:positionH>
                <wp:positionV relativeFrom="page">
                  <wp:posOffset>571500</wp:posOffset>
                </wp:positionV>
                <wp:extent cx="6620256" cy="8699500"/>
                <wp:effectExtent l="0" t="0" r="9525" b="6350"/>
                <wp:wrapNone/>
                <wp:docPr id="8" name="Rectangle 8"/>
                <wp:cNvGraphicFramePr/>
                <a:graphic xmlns:a="http://schemas.openxmlformats.org/drawingml/2006/main">
                  <a:graphicData uri="http://schemas.microsoft.com/office/word/2010/wordprocessingShape">
                    <wps:wsp>
                      <wps:cNvSpPr/>
                      <wps:spPr>
                        <a:xfrm>
                          <a:off x="0" y="0"/>
                          <a:ext cx="6620256" cy="86995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3pt;margin-top:45pt;width:521.3pt;height:6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" fillcolor="#d9d9d9" stroked="f" strokeweight="2pt">
                <w10:wrap anchorx="page" anchory="page"/>
              </v:rect>
            </w:pict>
          </mc:Fallback>
        </mc:AlternateContent>
      </w:r>
      <w:r w:rsidR="004153F2" w:rsidRPr="0034272F">
        <w:rPr>
          <w:rFonts w:ascii="Arial" w:eastAsia="Arial" w:hAnsi="Arial" w:cs="Arial"/>
          <w:b/>
          <w:color w:val="D2222A"/>
          <w:sz w:val="28"/>
          <w:szCs w:val="28"/>
        </w:rPr>
        <w:t>ACHIEVE RESULTS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SET DIRECTION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inspire vision by identifying, establishing and communicating clear and meaningful expectations and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Establishes clear service expectations and outcomes based on organizational strategy,</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Draws on relevant information to identify trends and potential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Actively involves others in the direction setting process</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STRATEGICALLY </w:t>
      </w:r>
      <w:r w:rsidRPr="006B69EC">
        <w:rPr>
          <w:rFonts w:ascii="Arial" w:eastAsia="Arial" w:hAnsi="Arial" w:cs="Arial"/>
          <w:b/>
          <w:bCs/>
          <w:color w:val="221F1F"/>
        </w:rPr>
        <w:t xml:space="preserve">ALIGN DECISIONS </w:t>
      </w:r>
      <w:r w:rsidRPr="005E2DB2">
        <w:rPr>
          <w:rFonts w:ascii="Arial" w:eastAsia="Arial" w:hAnsi="Arial" w:cs="Arial"/>
          <w:b/>
          <w:bCs/>
          <w:color w:val="221F1F"/>
        </w:rPr>
        <w:t>WI</w:t>
      </w:r>
      <w:r w:rsidRPr="006B69EC">
        <w:rPr>
          <w:rFonts w:ascii="Arial" w:eastAsia="Arial" w:hAnsi="Arial" w:cs="Arial"/>
          <w:b/>
          <w:bCs/>
          <w:color w:val="221F1F"/>
        </w:rPr>
        <w:t>TH VISION, VALUES, &amp; EVIDENCE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integrate organizational mission and values with</w:t>
      </w:r>
      <w:r>
        <w:rPr>
          <w:rFonts w:ascii="Arial" w:eastAsia="Arial" w:hAnsi="Arial" w:cs="Arial"/>
          <w:color w:val="231F20"/>
          <w:sz w:val="20"/>
          <w:szCs w:val="20"/>
        </w:rPr>
        <w:t xml:space="preserve"> </w:t>
      </w:r>
      <w:r w:rsidRPr="005E2DB2">
        <w:rPr>
          <w:rFonts w:ascii="Arial" w:eastAsia="Arial" w:hAnsi="Arial" w:cs="Arial"/>
          <w:color w:val="231F20"/>
          <w:sz w:val="20"/>
          <w:szCs w:val="20"/>
        </w:rPr>
        <w:t>reliable valid evidence to make decisions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Aligns work unit roles and expectations with the organization’s vision and direction,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Engages in ongoing data collection to ensure that decisions are aligned with best practice,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Makes adjustments to work practices, as necessary, to maintain alignment with the vision and values</w:t>
      </w:r>
    </w:p>
    <w:p w:rsidR="004153F2" w:rsidRPr="00C24C55"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TAKE ACTION TO IMPLEMENT DECISIONS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act in a manner consistent with the organizational values to yield effective, efficient public-cent</w:t>
      </w:r>
      <w:r w:rsidR="00F303F0">
        <w:rPr>
          <w:rFonts w:ascii="Arial" w:eastAsia="Arial" w:hAnsi="Arial" w:cs="Arial"/>
          <w:color w:val="231F20"/>
          <w:sz w:val="20"/>
          <w:szCs w:val="20"/>
        </w:rPr>
        <w:t>e</w:t>
      </w:r>
      <w:r w:rsidRPr="005E2DB2">
        <w:rPr>
          <w:rFonts w:ascii="Arial" w:eastAsia="Arial" w:hAnsi="Arial" w:cs="Arial"/>
          <w:color w:val="231F20"/>
          <w:sz w:val="20"/>
          <w:szCs w:val="20"/>
        </w:rPr>
        <w:t>r</w:t>
      </w:r>
      <w:r w:rsidR="00F303F0">
        <w:rPr>
          <w:rFonts w:ascii="Arial" w:eastAsia="Arial" w:hAnsi="Arial" w:cs="Arial"/>
          <w:color w:val="231F20"/>
          <w:sz w:val="20"/>
          <w:szCs w:val="20"/>
        </w:rPr>
        <w:t>e</w:t>
      </w:r>
      <w:r w:rsidRPr="005E2DB2">
        <w:rPr>
          <w:rFonts w:ascii="Arial" w:eastAsia="Arial" w:hAnsi="Arial" w:cs="Arial"/>
          <w:color w:val="231F20"/>
          <w:sz w:val="20"/>
          <w:szCs w:val="20"/>
        </w:rPr>
        <w:t>d service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Develops a clear service plan that outlines the outcomes, key steps, responsibilities and expected timelines for completion,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 staff have the necessary skills and resources to complete implementation,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Takes corrective action to ensure ongoing availability of critical services</w:t>
      </w:r>
    </w:p>
    <w:p w:rsidR="004153F2" w:rsidRPr="005E2DB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t xml:space="preserve">ASSESS </w:t>
      </w:r>
      <w:r w:rsidRPr="006B69EC">
        <w:rPr>
          <w:rFonts w:ascii="Arial" w:eastAsia="Arial" w:hAnsi="Arial" w:cs="Arial"/>
          <w:b/>
          <w:bCs/>
          <w:color w:val="221F1F"/>
        </w:rPr>
        <w:t>&amp; EVALUATE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measure and evaluate outcomes, compare the results against established benchmarks, and correct the course as appropriate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valid measurement tools are in place,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Evaluates success of implementation against expected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Provides opportunities to discuss results in order to make improvements</w:t>
      </w:r>
    </w:p>
    <w:p w:rsidR="004153F2" w:rsidRPr="006B69EC" w:rsidRDefault="004153F2" w:rsidP="004153F2">
      <w:pPr>
        <w:spacing w:after="120" w:line="240" w:lineRule="auto"/>
        <w:rPr>
          <w:rFonts w:ascii="Arial" w:hAnsi="Arial" w:cs="Arial"/>
        </w:rPr>
        <w:sectPr w:rsidR="004153F2" w:rsidRPr="006B69EC" w:rsidSect="005077CB">
          <w:type w:val="continuous"/>
          <w:pgSz w:w="12240" w:h="15840"/>
          <w:pgMar w:top="1152" w:right="1152" w:bottom="1152" w:left="1152" w:header="720" w:footer="720" w:gutter="0"/>
          <w:cols w:num="2" w:space="720" w:equalWidth="0">
            <w:col w:w="4991" w:space="397"/>
            <w:col w:w="4548"/>
          </w:cols>
        </w:sectPr>
      </w:pPr>
    </w:p>
    <w:p w:rsidR="004153F2" w:rsidRPr="0034272F" w:rsidRDefault="004153F2" w:rsidP="00C24C55">
      <w:pPr>
        <w:spacing w:after="120" w:line="240" w:lineRule="auto"/>
        <w:ind w:right="-14"/>
        <w:rPr>
          <w:rFonts w:ascii="Arial" w:eastAsia="Arial" w:hAnsi="Arial" w:cs="Arial"/>
          <w:b/>
          <w:color w:val="D2222A"/>
          <w:sz w:val="28"/>
          <w:szCs w:val="28"/>
        </w:rPr>
        <w:sectPr w:rsidR="004153F2" w:rsidRPr="0034272F" w:rsidSect="005077CB">
          <w:type w:val="continuous"/>
          <w:pgSz w:w="12240" w:h="15840"/>
          <w:pgMar w:top="1152" w:right="1152" w:bottom="1152" w:left="1152" w:header="720" w:footer="720" w:gutter="0"/>
          <w:cols w:space="439"/>
        </w:sectPr>
      </w:pPr>
      <w:r w:rsidRPr="0034272F">
        <w:rPr>
          <w:rFonts w:ascii="Arial" w:eastAsia="Arial" w:hAnsi="Arial" w:cs="Arial"/>
          <w:b/>
          <w:color w:val="D2222A"/>
          <w:sz w:val="28"/>
          <w:szCs w:val="28"/>
        </w:rPr>
        <w:lastRenderedPageBreak/>
        <w:t>DEVELOP COALITIONS</w:t>
      </w:r>
    </w:p>
    <w:p w:rsidR="004153F2" w:rsidRDefault="004153F2" w:rsidP="00C24C55">
      <w:pPr>
        <w:spacing w:after="60" w:line="240" w:lineRule="auto"/>
        <w:ind w:right="-14"/>
        <w:rPr>
          <w:rFonts w:ascii="Arial" w:eastAsia="Arial" w:hAnsi="Arial" w:cs="Arial"/>
          <w:b/>
          <w:bCs/>
          <w:color w:val="221F1F"/>
        </w:rPr>
      </w:pPr>
      <w:r w:rsidRPr="005E2DB2">
        <w:rPr>
          <w:rFonts w:ascii="Arial" w:eastAsia="Arial" w:hAnsi="Arial" w:cs="Arial"/>
          <w:b/>
          <w:bCs/>
          <w:color w:val="221F1F"/>
        </w:rPr>
        <w:lastRenderedPageBreak/>
        <w:t xml:space="preserve">PURPOSEFULLY </w:t>
      </w:r>
      <w:r w:rsidRPr="006B69EC">
        <w:rPr>
          <w:rFonts w:ascii="Arial" w:eastAsia="Arial" w:hAnsi="Arial" w:cs="Arial"/>
          <w:b/>
          <w:bCs/>
          <w:color w:val="221F1F"/>
        </w:rPr>
        <w:t>BUILD PARTNERSHIPS</w:t>
      </w:r>
      <w:r>
        <w:rPr>
          <w:rFonts w:ascii="Arial" w:eastAsia="Arial" w:hAnsi="Arial" w:cs="Arial"/>
          <w:b/>
          <w:bCs/>
          <w:color w:val="221F1F"/>
        </w:rPr>
        <w:t xml:space="preserve"> </w:t>
      </w:r>
      <w:r w:rsidRPr="006B69EC">
        <w:rPr>
          <w:rFonts w:ascii="Arial" w:eastAsia="Arial" w:hAnsi="Arial" w:cs="Arial"/>
          <w:b/>
          <w:bCs/>
          <w:color w:val="221F1F"/>
        </w:rPr>
        <w:t xml:space="preserve">&amp; NETWORKS TO </w:t>
      </w:r>
      <w:r w:rsidRPr="005E2DB2">
        <w:rPr>
          <w:rFonts w:ascii="Arial" w:eastAsia="Arial" w:hAnsi="Arial" w:cs="Arial"/>
          <w:b/>
          <w:bCs/>
          <w:color w:val="221F1F"/>
        </w:rPr>
        <w:t xml:space="preserve">CREATE </w:t>
      </w:r>
      <w:r w:rsidRPr="006B69EC">
        <w:rPr>
          <w:rFonts w:ascii="Arial" w:eastAsia="Arial" w:hAnsi="Arial" w:cs="Arial"/>
          <w:b/>
          <w:bCs/>
          <w:color w:val="221F1F"/>
        </w:rPr>
        <w:t>RESULTS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connections, trust and shared meaning with individuals and groups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Seeks opportunities to work collaboratively with other groups internal and external to the organization,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Builds internal connections between different work units to share expertise,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Builds positive working relationships with local community agencies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DEMONSTRATE A COMMITMENT TO </w:t>
      </w:r>
      <w:r w:rsidRPr="005E2DB2">
        <w:rPr>
          <w:rFonts w:ascii="Arial" w:eastAsia="Arial" w:hAnsi="Arial" w:cs="Arial"/>
          <w:b/>
          <w:bCs/>
          <w:color w:val="221F1F"/>
        </w:rPr>
        <w:t xml:space="preserve">CUSTOMERS </w:t>
      </w:r>
      <w:r w:rsidRPr="006B69EC">
        <w:rPr>
          <w:rFonts w:ascii="Arial" w:eastAsia="Arial" w:hAnsi="Arial" w:cs="Arial"/>
          <w:b/>
          <w:bCs/>
          <w:color w:val="221F1F"/>
        </w:rPr>
        <w:t>&amp; SERVICE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collaboration, cooperation and</w:t>
      </w:r>
      <w:r>
        <w:rPr>
          <w:rFonts w:ascii="Arial" w:eastAsia="Arial" w:hAnsi="Arial" w:cs="Arial"/>
          <w:color w:val="231F20"/>
          <w:sz w:val="20"/>
          <w:szCs w:val="20"/>
        </w:rPr>
        <w:t xml:space="preserve"> </w:t>
      </w:r>
      <w:r w:rsidRPr="005E2DB2">
        <w:rPr>
          <w:rFonts w:ascii="Arial" w:eastAsia="Arial" w:hAnsi="Arial" w:cs="Arial"/>
          <w:color w:val="231F20"/>
          <w:sz w:val="20"/>
          <w:szCs w:val="20"/>
        </w:rPr>
        <w:t>coalitions among diverse groups and perspectives aimed at learning to improve service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Involves all stakeholders in service improvement,</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Acts on quality improvement opportunities,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teamwork among staff as the basis for delivering quality service to customers)</w:t>
      </w:r>
    </w:p>
    <w:p w:rsidR="004153F2" w:rsidRPr="005E2DB2" w:rsidRDefault="004153F2" w:rsidP="00C24C55">
      <w:pPr>
        <w:spacing w:after="6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MOBILIZE K</w:t>
      </w:r>
      <w:r w:rsidRPr="005E2DB2">
        <w:rPr>
          <w:rFonts w:ascii="Arial" w:eastAsia="Arial" w:hAnsi="Arial" w:cs="Arial"/>
          <w:b/>
          <w:bCs/>
          <w:color w:val="221F1F"/>
        </w:rPr>
        <w:t>NOWLED</w:t>
      </w:r>
      <w:r w:rsidRPr="006B69EC">
        <w:rPr>
          <w:rFonts w:ascii="Arial" w:eastAsia="Arial" w:hAnsi="Arial" w:cs="Arial"/>
          <w:b/>
          <w:bCs/>
          <w:color w:val="221F1F"/>
        </w:rPr>
        <w:t>G</w:t>
      </w:r>
      <w:r w:rsidRPr="005E2DB2">
        <w:rPr>
          <w:rFonts w:ascii="Arial" w:eastAsia="Arial" w:hAnsi="Arial" w:cs="Arial"/>
          <w:b/>
          <w:bCs/>
          <w:color w:val="221F1F"/>
        </w:rPr>
        <w: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employ methods to gather intelligence, encourage open exchange of information, and use quality evidence to influence action across the system</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Meets with staff to discuss new ideas/approaches that may improve existing practices,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Integrates evidence from a variety of information sources into work practices,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Draws regularly on expert resources for information</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NAVIGATE SOCIO-POLITICAL </w:t>
      </w:r>
      <w:r w:rsidRPr="006169EE">
        <w:rPr>
          <w:rFonts w:ascii="Arial" w:eastAsia="Arial" w:hAnsi="Arial" w:cs="Arial"/>
          <w:b/>
          <w:bCs/>
          <w:color w:val="221F1F"/>
        </w:rPr>
        <w:t>ENVIRONMENTS</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are politically astute, and can negotiate through</w:t>
      </w:r>
      <w:r>
        <w:rPr>
          <w:rFonts w:ascii="Arial" w:eastAsia="Arial" w:hAnsi="Arial" w:cs="Arial"/>
          <w:color w:val="231F20"/>
          <w:sz w:val="20"/>
          <w:szCs w:val="20"/>
        </w:rPr>
        <w:t xml:space="preserve"> </w:t>
      </w:r>
      <w:r w:rsidRPr="006169EE">
        <w:rPr>
          <w:rFonts w:ascii="Arial" w:eastAsia="Arial" w:hAnsi="Arial" w:cs="Arial"/>
          <w:color w:val="231F20"/>
          <w:sz w:val="20"/>
          <w:szCs w:val="20"/>
        </w:rPr>
        <w:t>conflict and mobilize support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trends that may be shaped by public policy,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Acknowledges the values of others’ ideas in achieving the organization’s objectives,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awareness of the key players influencing a given situation, their vested interests and competing priorities</w:t>
      </w:r>
    </w:p>
    <w:p w:rsidR="004153F2" w:rsidRPr="006B69EC" w:rsidRDefault="004153F2" w:rsidP="00C24C55">
      <w:pPr>
        <w:spacing w:after="0" w:line="240" w:lineRule="auto"/>
        <w:rPr>
          <w:rFonts w:ascii="Arial" w:hAnsi="Arial" w:cs="Arial"/>
        </w:rPr>
        <w:sectPr w:rsidR="004153F2" w:rsidRPr="006B69EC" w:rsidSect="005077CB">
          <w:type w:val="continuous"/>
          <w:pgSz w:w="12240" w:h="15840"/>
          <w:pgMar w:top="1152" w:right="1152" w:bottom="1152" w:left="1152" w:header="720" w:footer="720" w:gutter="0"/>
          <w:cols w:num="2" w:space="720" w:equalWidth="0">
            <w:col w:w="4949" w:space="439"/>
            <w:col w:w="4548"/>
          </w:cols>
        </w:sectPr>
      </w:pPr>
    </w:p>
    <w:p w:rsidR="004153F2" w:rsidRPr="0034272F" w:rsidRDefault="00C874A3" w:rsidP="00917D29">
      <w:pPr>
        <w:spacing w:before="120" w:after="120" w:line="240" w:lineRule="auto"/>
        <w:ind w:right="-14"/>
        <w:rPr>
          <w:rFonts w:ascii="Arial" w:eastAsia="Arial" w:hAnsi="Arial" w:cs="Arial"/>
          <w:b/>
          <w:color w:val="D2222A"/>
          <w:sz w:val="28"/>
          <w:szCs w:val="28"/>
        </w:rPr>
        <w:sectPr w:rsidR="004153F2" w:rsidRPr="0034272F" w:rsidSect="005077CB">
          <w:type w:val="continuous"/>
          <w:pgSz w:w="12240" w:h="15840"/>
          <w:pgMar w:top="1152" w:right="1152" w:bottom="1152" w:left="1152" w:header="720" w:footer="720" w:gutter="0"/>
          <w:cols w:space="467"/>
        </w:sectPr>
      </w:pPr>
      <w:r>
        <w:rPr>
          <w:rFonts w:ascii="Arial" w:eastAsia="Arial" w:hAnsi="Arial" w:cs="Arial"/>
          <w:b/>
          <w:noProof/>
          <w:color w:val="D2222A"/>
          <w:sz w:val="32"/>
          <w:szCs w:val="28"/>
        </w:rPr>
        <w:lastRenderedPageBreak/>
        <mc:AlternateContent>
          <mc:Choice Requires="wps">
            <w:drawing>
              <wp:anchor distT="0" distB="0" distL="114300" distR="114300" simplePos="0" relativeHeight="251681792" behindDoc="1" locked="0" layoutInCell="1" allowOverlap="1" wp14:anchorId="1BA9CEA7" wp14:editId="5C69ABA4">
                <wp:simplePos x="0" y="0"/>
                <wp:positionH relativeFrom="margin">
                  <wp:posOffset>-160020</wp:posOffset>
                </wp:positionH>
                <wp:positionV relativeFrom="margin">
                  <wp:posOffset>-58420</wp:posOffset>
                </wp:positionV>
                <wp:extent cx="6623050" cy="8509000"/>
                <wp:effectExtent l="0" t="0" r="6350" b="6350"/>
                <wp:wrapNone/>
                <wp:docPr id="9" name="Rectangle 9"/>
                <wp:cNvGraphicFramePr/>
                <a:graphic xmlns:a="http://schemas.openxmlformats.org/drawingml/2006/main">
                  <a:graphicData uri="http://schemas.microsoft.com/office/word/2010/wordprocessingShape">
                    <wps:wsp>
                      <wps:cNvSpPr/>
                      <wps:spPr>
                        <a:xfrm>
                          <a:off x="0" y="0"/>
                          <a:ext cx="6623050" cy="8509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12.6pt;margin-top:-4.6pt;width:521.5pt;height:670pt;z-index:-2516346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" fillcolor="#d8d8d8 [2732]" stroked="f" strokeweight="2pt">
                <w10:wrap anchorx="margin" anchory="margin"/>
              </v:rect>
            </w:pict>
          </mc:Fallback>
        </mc:AlternateContent>
      </w:r>
      <w:r w:rsidR="004153F2" w:rsidRPr="0034272F">
        <w:rPr>
          <w:rFonts w:ascii="Arial" w:eastAsia="Arial" w:hAnsi="Arial" w:cs="Arial"/>
          <w:b/>
          <w:color w:val="D2222A"/>
          <w:sz w:val="28"/>
          <w:szCs w:val="28"/>
        </w:rPr>
        <w:t>SYSTEMS TRANSFORMATION</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lastRenderedPageBreak/>
        <w:t xml:space="preserve">DEMONSTRATE </w:t>
      </w:r>
      <w:r w:rsidRPr="006169EE">
        <w:rPr>
          <w:rFonts w:ascii="Arial" w:eastAsia="Arial" w:hAnsi="Arial" w:cs="Arial"/>
          <w:b/>
          <w:bCs/>
          <w:color w:val="221F1F"/>
        </w:rPr>
        <w:t>SYSTEMS/ CRITICAL THINKING</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think analytically and conceptually, questioning</w:t>
      </w:r>
      <w:r>
        <w:rPr>
          <w:rFonts w:ascii="Arial" w:eastAsia="Arial" w:hAnsi="Arial" w:cs="Arial"/>
          <w:color w:val="231F20"/>
          <w:sz w:val="20"/>
          <w:szCs w:val="20"/>
        </w:rPr>
        <w:t xml:space="preserve"> </w:t>
      </w:r>
      <w:r w:rsidRPr="006169EE">
        <w:rPr>
          <w:rFonts w:ascii="Arial" w:eastAsia="Arial" w:hAnsi="Arial" w:cs="Arial"/>
          <w:color w:val="231F20"/>
          <w:sz w:val="20"/>
          <w:szCs w:val="20"/>
        </w:rPr>
        <w:t>and challenging the status quo, to identify issues, solve problems and design, and implement effective processes across systems and stakeholders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all situations with an attitude of continuous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the root cause rather than focusing on the symptoms,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Utilizes existing organizational knowledge and experience to uncover lessons learned</w:t>
      </w:r>
    </w:p>
    <w:p w:rsidR="004153F2"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 xml:space="preserve">ENCOURAGE &amp; </w:t>
      </w:r>
      <w:r w:rsidRPr="006169EE">
        <w:rPr>
          <w:rFonts w:ascii="Arial" w:eastAsia="Arial" w:hAnsi="Arial" w:cs="Arial"/>
          <w:b/>
          <w:bCs/>
          <w:color w:val="221F1F"/>
        </w:rPr>
        <w:t>SUPPORT INNOV</w:t>
      </w:r>
      <w:r w:rsidRPr="006B69EC">
        <w:rPr>
          <w:rFonts w:ascii="Arial" w:eastAsia="Arial" w:hAnsi="Arial" w:cs="Arial"/>
          <w:b/>
          <w:bCs/>
          <w:color w:val="221F1F"/>
        </w:rPr>
        <w:t>A</w:t>
      </w:r>
      <w:r w:rsidRPr="006169EE">
        <w:rPr>
          <w:rFonts w:ascii="Arial" w:eastAsia="Arial" w:hAnsi="Arial" w:cs="Arial"/>
          <w:b/>
          <w:bCs/>
          <w:color w:val="221F1F"/>
        </w:rPr>
        <w:t>TION</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create a climate of continuous improvement and creativity aimed at systemic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problems as opportunities for system process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Encourages calculated risk-taking,</w:t>
      </w:r>
    </w:p>
    <w:p w:rsidR="004153F2" w:rsidRPr="00606FE1" w:rsidRDefault="004153F2" w:rsidP="00C24C55">
      <w:pPr>
        <w:pStyle w:val="ListParagraph"/>
        <w:numPr>
          <w:ilvl w:val="0"/>
          <w:numId w:val="4"/>
        </w:numPr>
        <w:spacing w:after="60" w:line="240" w:lineRule="auto"/>
        <w:ind w:left="360" w:right="-14"/>
        <w:contextualSpacing w:val="0"/>
        <w:rPr>
          <w:rFonts w:ascii="Arial" w:eastAsia="Arial" w:hAnsi="Arial" w:cs="Arial"/>
          <w:b/>
          <w:bCs/>
          <w:color w:val="221F1F"/>
        </w:rPr>
      </w:pPr>
      <w:r w:rsidRPr="00606FE1">
        <w:rPr>
          <w:rFonts w:ascii="Arial" w:eastAsia="Arial" w:hAnsi="Arial" w:cs="Arial"/>
          <w:color w:val="231F20"/>
          <w:sz w:val="20"/>
          <w:szCs w:val="20"/>
        </w:rPr>
        <w:t>Celebrates successes that come from creative ideas</w:t>
      </w:r>
      <w:r w:rsidRPr="00606FE1">
        <w:rPr>
          <w:rFonts w:ascii="Arial" w:hAnsi="Arial" w:cs="Arial"/>
        </w:rPr>
        <w:br w:type="column"/>
      </w:r>
      <w:r w:rsidRPr="00606FE1">
        <w:rPr>
          <w:rFonts w:ascii="Arial" w:eastAsia="Arial" w:hAnsi="Arial" w:cs="Arial"/>
          <w:b/>
          <w:bCs/>
          <w:color w:val="221F1F"/>
        </w:rPr>
        <w:lastRenderedPageBreak/>
        <w:t>ORIENT THEMSELVES STRATEGICALLY TO THE FUTURE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scan the environment for ideas, best practices,</w:t>
      </w:r>
      <w:r>
        <w:rPr>
          <w:rFonts w:ascii="Arial" w:eastAsia="Arial" w:hAnsi="Arial" w:cs="Arial"/>
          <w:color w:val="231F20"/>
          <w:sz w:val="20"/>
          <w:szCs w:val="20"/>
        </w:rPr>
        <w:t xml:space="preserve"> </w:t>
      </w:r>
      <w:r w:rsidRPr="006169EE">
        <w:rPr>
          <w:rFonts w:ascii="Arial" w:eastAsia="Arial" w:hAnsi="Arial" w:cs="Arial"/>
          <w:color w:val="231F20"/>
          <w:sz w:val="20"/>
          <w:szCs w:val="20"/>
        </w:rPr>
        <w:t>and emerging trends that will shape the system</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Meets regularly with a variety of partners/stakeholders to discuss emerging trends,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understanding about the impact of current trends and issues on future direction,</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Evaluates the implications of emerging trends on current practice</w:t>
      </w:r>
    </w:p>
    <w:p w:rsidR="004153F2" w:rsidRPr="006169EE" w:rsidRDefault="004153F2" w:rsidP="00C24C55">
      <w:pPr>
        <w:spacing w:after="60" w:line="240" w:lineRule="auto"/>
        <w:ind w:right="-14"/>
        <w:rPr>
          <w:rFonts w:ascii="Arial" w:eastAsia="Arial" w:hAnsi="Arial" w:cs="Arial"/>
          <w:b/>
          <w:bCs/>
          <w:color w:val="221F1F"/>
        </w:rPr>
      </w:pPr>
      <w:r w:rsidRPr="006B69EC">
        <w:rPr>
          <w:rFonts w:ascii="Arial" w:eastAsia="Arial" w:hAnsi="Arial" w:cs="Arial"/>
          <w:b/>
          <w:bCs/>
          <w:color w:val="221F1F"/>
        </w:rPr>
        <w:t>CHAMPION</w:t>
      </w:r>
      <w:r w:rsidR="000E0C78">
        <w:rPr>
          <w:rFonts w:ascii="Arial" w:eastAsia="Arial" w:hAnsi="Arial" w:cs="Arial"/>
          <w:b/>
          <w:bCs/>
          <w:color w:val="221F1F"/>
        </w:rPr>
        <w:t xml:space="preserve"> </w:t>
      </w:r>
      <w:r w:rsidRPr="006B69EC">
        <w:rPr>
          <w:rFonts w:ascii="Arial" w:eastAsia="Arial" w:hAnsi="Arial" w:cs="Arial"/>
          <w:b/>
          <w:bCs/>
          <w:color w:val="221F1F"/>
        </w:rPr>
        <w:t xml:space="preserve">&amp; </w:t>
      </w:r>
      <w:r w:rsidRPr="006169EE">
        <w:rPr>
          <w:rFonts w:ascii="Arial" w:eastAsia="Arial" w:hAnsi="Arial" w:cs="Arial"/>
          <w:b/>
          <w:bCs/>
          <w:color w:val="221F1F"/>
        </w:rPr>
        <w:t>ORCHESTRATE CHAN</w:t>
      </w:r>
      <w:r w:rsidRPr="006B69EC">
        <w:rPr>
          <w:rFonts w:ascii="Arial" w:eastAsia="Arial" w:hAnsi="Arial" w:cs="Arial"/>
          <w:b/>
          <w:bCs/>
          <w:color w:val="221F1F"/>
        </w:rPr>
        <w:t>G</w:t>
      </w:r>
      <w:r w:rsidRPr="006169EE">
        <w:rPr>
          <w:rFonts w:ascii="Arial" w:eastAsia="Arial" w:hAnsi="Arial" w:cs="Arial"/>
          <w:b/>
          <w:bCs/>
          <w:color w:val="221F1F"/>
        </w:rPr>
        <w:t>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actively contribute to change processes that improve service delivery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Focuses on the positive outcomes that are expected from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Participates in the decision-making process related to change,</w:t>
      </w:r>
    </w:p>
    <w:p w:rsidR="00606FE1" w:rsidRDefault="004153F2" w:rsidP="00C24C55">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Maintains open communicati</w:t>
      </w:r>
      <w:r w:rsidR="00F303F0">
        <w:rPr>
          <w:rFonts w:ascii="Arial" w:eastAsia="Arial" w:hAnsi="Arial" w:cs="Arial"/>
          <w:color w:val="231F20"/>
          <w:sz w:val="20"/>
          <w:szCs w:val="20"/>
        </w:rPr>
        <w:t>on throughout the change process</w:t>
      </w:r>
    </w:p>
    <w:p w:rsidR="00725104" w:rsidRDefault="00725104" w:rsidP="00725104">
      <w:pPr>
        <w:spacing w:after="120" w:line="240" w:lineRule="auto"/>
        <w:ind w:right="48"/>
        <w:rPr>
          <w:rFonts w:ascii="Arial" w:eastAsia="Arial" w:hAnsi="Arial" w:cs="Arial"/>
          <w:color w:val="231F20"/>
          <w:sz w:val="20"/>
          <w:szCs w:val="20"/>
        </w:rPr>
        <w:sectPr w:rsidR="00725104" w:rsidSect="005077CB">
          <w:type w:val="continuous"/>
          <w:pgSz w:w="12240" w:h="15840"/>
          <w:pgMar w:top="1152" w:right="1152" w:bottom="1152" w:left="1152" w:header="720" w:footer="720" w:gutter="0"/>
          <w:cols w:num="2" w:space="504"/>
          <w:docGrid w:linePitch="360"/>
        </w:sectPr>
      </w:pPr>
    </w:p>
    <w:p w:rsidR="00725104" w:rsidRDefault="00725104" w:rsidP="00725104">
      <w:pPr>
        <w:spacing w:after="120" w:line="240" w:lineRule="auto"/>
        <w:ind w:right="48"/>
        <w:rPr>
          <w:rFonts w:ascii="Arial" w:eastAsia="Arial" w:hAnsi="Arial" w:cs="Arial"/>
          <w:color w:val="231F20"/>
          <w:sz w:val="20"/>
          <w:szCs w:val="20"/>
        </w:rPr>
      </w:pPr>
    </w:p>
    <w:p w:rsidR="00725104" w:rsidRDefault="00725104" w:rsidP="00725104">
      <w:pPr>
        <w:spacing w:after="120" w:line="240" w:lineRule="auto"/>
        <w:ind w:right="48"/>
        <w:rPr>
          <w:rFonts w:ascii="Arial" w:eastAsia="Arial" w:hAnsi="Arial" w:cs="Arial"/>
          <w:color w:val="231F20"/>
          <w:sz w:val="20"/>
          <w:szCs w:val="20"/>
        </w:rPr>
      </w:pPr>
    </w:p>
    <w:p w:rsidR="00725104" w:rsidRDefault="00725104" w:rsidP="00725104">
      <w:r w:rsidRPr="005A533D">
        <w:t>The Salvation Army will meet the accessibility needs of individual</w:t>
      </w:r>
      <w:r>
        <w:t>s to ensure they have access to all PEAC forms and documents</w:t>
      </w:r>
      <w:r w:rsidRPr="005A533D">
        <w:t xml:space="preserve">.  Requests for accessible formats (e.g. HTML, Word, braille, audio formats, large print, </w:t>
      </w:r>
      <w:proofErr w:type="gramStart"/>
      <w:r w:rsidRPr="005A533D">
        <w:t>text</w:t>
      </w:r>
      <w:proofErr w:type="gramEnd"/>
      <w:r w:rsidRPr="005A533D">
        <w:t xml:space="preserve"> transcripts) will be provided in a timely manner.</w:t>
      </w:r>
    </w:p>
    <w:p w:rsidR="00725104" w:rsidRDefault="00E0513E" w:rsidP="00725104">
      <w:pPr>
        <w:spacing w:after="120" w:line="240" w:lineRule="auto"/>
        <w:ind w:right="48"/>
        <w:rPr>
          <w:rFonts w:ascii="Arial" w:eastAsia="Arial" w:hAnsi="Arial" w:cs="Arial"/>
          <w:color w:val="231F20"/>
          <w:sz w:val="20"/>
          <w:szCs w:val="20"/>
        </w:rPr>
      </w:pPr>
      <w:r w:rsidRPr="00E0513E">
        <w:rPr>
          <w:rFonts w:ascii="Arial" w:eastAsia="Arial" w:hAnsi="Arial" w:cs="Arial"/>
          <w:color w:val="231F20"/>
          <w:sz w:val="20"/>
          <w:szCs w:val="20"/>
        </w:rPr>
        <w:t xml:space="preserve">The accessibility needs and any individual accommodation plans will be taken into account when assessing an Officer’s performance and future appointments.  </w:t>
      </w:r>
      <w:bookmarkStart w:id="0" w:name="_GoBack"/>
      <w:bookmarkEnd w:id="0"/>
    </w:p>
    <w:p w:rsidR="00725104" w:rsidRDefault="00725104" w:rsidP="00725104">
      <w:pPr>
        <w:spacing w:after="120" w:line="240" w:lineRule="auto"/>
        <w:ind w:right="48"/>
        <w:rPr>
          <w:rFonts w:ascii="Arial" w:eastAsia="Arial" w:hAnsi="Arial" w:cs="Arial"/>
          <w:color w:val="231F20"/>
          <w:sz w:val="20"/>
          <w:szCs w:val="20"/>
        </w:rPr>
      </w:pPr>
    </w:p>
    <w:p w:rsidR="00725104" w:rsidRPr="00725104" w:rsidRDefault="00725104" w:rsidP="00725104">
      <w:pPr>
        <w:spacing w:after="120" w:line="240" w:lineRule="auto"/>
        <w:ind w:right="48"/>
        <w:rPr>
          <w:rFonts w:ascii="Arial" w:eastAsia="Arial" w:hAnsi="Arial" w:cs="Arial"/>
          <w:color w:val="231F20"/>
          <w:sz w:val="20"/>
          <w:szCs w:val="20"/>
        </w:rPr>
        <w:sectPr w:rsidR="00725104" w:rsidRPr="00725104" w:rsidSect="00725104">
          <w:type w:val="continuous"/>
          <w:pgSz w:w="12240" w:h="15840"/>
          <w:pgMar w:top="1152" w:right="1152" w:bottom="1152" w:left="1152" w:header="720" w:footer="720" w:gutter="0"/>
          <w:cols w:space="504"/>
          <w:docGrid w:linePitch="360"/>
        </w:sectPr>
      </w:pPr>
    </w:p>
    <w:p w:rsidR="00606FE1" w:rsidRPr="007E2C70" w:rsidRDefault="00606FE1" w:rsidP="00F303F0">
      <w:pPr>
        <w:spacing w:after="120" w:line="240" w:lineRule="auto"/>
        <w:ind w:right="-14"/>
        <w:rPr>
          <w:rFonts w:ascii="Arial" w:eastAsia="Arial" w:hAnsi="Arial" w:cs="Arial"/>
          <w:color w:val="231F20"/>
          <w:sz w:val="8"/>
          <w:szCs w:val="20"/>
        </w:rPr>
      </w:pPr>
    </w:p>
    <w:sectPr w:rsidR="00606FE1" w:rsidRPr="007E2C70" w:rsidSect="005077CB">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90" w:rsidRDefault="000B5290">
      <w:pPr>
        <w:spacing w:after="0" w:line="240" w:lineRule="auto"/>
      </w:pPr>
      <w:r>
        <w:separator/>
      </w:r>
    </w:p>
  </w:endnote>
  <w:endnote w:type="continuationSeparator" w:id="0">
    <w:p w:rsidR="000B5290" w:rsidRDefault="000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0"/>
      </w:rPr>
      <w:id w:val="-1979993024"/>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F</w:t>
            </w:r>
            <w:r>
              <w:rPr>
                <w:rFonts w:ascii="Arial" w:hAnsi="Arial" w:cs="Arial"/>
                <w:sz w:val="18"/>
                <w:szCs w:val="20"/>
              </w:rPr>
              <w:t>OR</w:t>
            </w:r>
            <w:r w:rsidRPr="00D60399">
              <w:rPr>
                <w:rFonts w:ascii="Arial" w:hAnsi="Arial" w:cs="Arial"/>
                <w:sz w:val="18"/>
                <w:szCs w:val="20"/>
              </w:rPr>
              <w:t xml:space="preserve">M </w:t>
            </w:r>
            <w:r w:rsidR="00002C32">
              <w:rPr>
                <w:rFonts w:ascii="Arial" w:hAnsi="Arial" w:cs="Arial"/>
                <w:sz w:val="18"/>
                <w:szCs w:val="20"/>
              </w:rPr>
              <w:t>A</w:t>
            </w:r>
            <w:r w:rsidR="00F303F0">
              <w:rPr>
                <w:rFonts w:ascii="Arial" w:hAnsi="Arial" w:cs="Arial"/>
                <w:sz w:val="18"/>
                <w:szCs w:val="20"/>
              </w:rPr>
              <w:t xml:space="preserve"> - OFFICER LEADER</w:t>
            </w:r>
          </w:p>
          <w:p w:rsidR="000B5290" w:rsidRPr="00D60399" w:rsidRDefault="000B5290" w:rsidP="000B5290">
            <w:pPr>
              <w:pStyle w:val="Footer"/>
              <w:jc w:val="right"/>
              <w:rPr>
                <w:rFonts w:ascii="Arial" w:hAnsi="Arial" w:cs="Arial"/>
                <w:sz w:val="18"/>
                <w:szCs w:val="20"/>
              </w:rPr>
            </w:pPr>
            <w:r w:rsidRPr="00D60399">
              <w:rPr>
                <w:rFonts w:ascii="Arial" w:hAnsi="Arial" w:cs="Arial"/>
                <w:sz w:val="18"/>
                <w:szCs w:val="20"/>
              </w:rPr>
              <w:t xml:space="preserve">PG </w:t>
            </w:r>
            <w:r w:rsidRPr="00D60399">
              <w:rPr>
                <w:rFonts w:ascii="Arial" w:hAnsi="Arial" w:cs="Arial"/>
                <w:bCs/>
                <w:sz w:val="18"/>
                <w:szCs w:val="20"/>
              </w:rPr>
              <w:fldChar w:fldCharType="begin"/>
            </w:r>
            <w:r w:rsidRPr="00D60399">
              <w:rPr>
                <w:rFonts w:ascii="Arial" w:hAnsi="Arial" w:cs="Arial"/>
                <w:bCs/>
                <w:sz w:val="18"/>
                <w:szCs w:val="20"/>
              </w:rPr>
              <w:instrText xml:space="preserve"> PAGE </w:instrText>
            </w:r>
            <w:r w:rsidRPr="00D60399">
              <w:rPr>
                <w:rFonts w:ascii="Arial" w:hAnsi="Arial" w:cs="Arial"/>
                <w:bCs/>
                <w:sz w:val="18"/>
                <w:szCs w:val="20"/>
              </w:rPr>
              <w:fldChar w:fldCharType="separate"/>
            </w:r>
            <w:r w:rsidR="00E0513E">
              <w:rPr>
                <w:rFonts w:ascii="Arial" w:hAnsi="Arial" w:cs="Arial"/>
                <w:bCs/>
                <w:noProof/>
                <w:sz w:val="18"/>
                <w:szCs w:val="20"/>
              </w:rPr>
              <w:t>5</w:t>
            </w:r>
            <w:r w:rsidRPr="00D60399">
              <w:rPr>
                <w:rFonts w:ascii="Arial" w:hAnsi="Arial" w:cs="Arial"/>
                <w:bCs/>
                <w:sz w:val="18"/>
                <w:szCs w:val="20"/>
              </w:rPr>
              <w:fldChar w:fldCharType="end"/>
            </w:r>
            <w:r w:rsidRPr="00D60399">
              <w:rPr>
                <w:rFonts w:ascii="Arial" w:hAnsi="Arial" w:cs="Arial"/>
                <w:bCs/>
                <w:sz w:val="18"/>
                <w:szCs w:val="20"/>
              </w:rPr>
              <w:t>/</w:t>
            </w:r>
            <w:r w:rsidRPr="00D60399">
              <w:rPr>
                <w:rFonts w:ascii="Arial" w:hAnsi="Arial" w:cs="Arial"/>
                <w:bCs/>
                <w:sz w:val="18"/>
                <w:szCs w:val="20"/>
              </w:rPr>
              <w:fldChar w:fldCharType="begin"/>
            </w:r>
            <w:r w:rsidRPr="00D60399">
              <w:rPr>
                <w:rFonts w:ascii="Arial" w:hAnsi="Arial" w:cs="Arial"/>
                <w:bCs/>
                <w:sz w:val="18"/>
                <w:szCs w:val="20"/>
              </w:rPr>
              <w:instrText xml:space="preserve"> NUMPAGES  </w:instrText>
            </w:r>
            <w:r w:rsidRPr="00D60399">
              <w:rPr>
                <w:rFonts w:ascii="Arial" w:hAnsi="Arial" w:cs="Arial"/>
                <w:bCs/>
                <w:sz w:val="18"/>
                <w:szCs w:val="20"/>
              </w:rPr>
              <w:fldChar w:fldCharType="separate"/>
            </w:r>
            <w:r w:rsidR="00E0513E">
              <w:rPr>
                <w:rFonts w:ascii="Arial" w:hAnsi="Arial" w:cs="Arial"/>
                <w:bCs/>
                <w:noProof/>
                <w:sz w:val="18"/>
                <w:szCs w:val="20"/>
              </w:rPr>
              <w:t>5</w:t>
            </w:r>
            <w:r w:rsidRPr="00D60399">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90" w:rsidRDefault="000B5290">
      <w:pPr>
        <w:spacing w:after="0" w:line="240" w:lineRule="auto"/>
      </w:pPr>
      <w:r>
        <w:separator/>
      </w:r>
    </w:p>
  </w:footnote>
  <w:footnote w:type="continuationSeparator" w:id="0">
    <w:p w:rsidR="000B5290" w:rsidRDefault="000B5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6E"/>
    <w:multiLevelType w:val="hybridMultilevel"/>
    <w:tmpl w:val="985EC07C"/>
    <w:lvl w:ilvl="0" w:tplc="B20AAB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9665A"/>
    <w:multiLevelType w:val="hybridMultilevel"/>
    <w:tmpl w:val="CB54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011C5"/>
    <w:multiLevelType w:val="hybridMultilevel"/>
    <w:tmpl w:val="C182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7D0957"/>
    <w:multiLevelType w:val="multilevel"/>
    <w:tmpl w:val="89702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NzczsTA3sTQxtDRS0lEKTi0uzszPAykwNK8FAO3+dfctAAAA"/>
  </w:docVars>
  <w:rsids>
    <w:rsidRoot w:val="004153F2"/>
    <w:rsid w:val="00002C32"/>
    <w:rsid w:val="000A4C46"/>
    <w:rsid w:val="000B5290"/>
    <w:rsid w:val="000E0C78"/>
    <w:rsid w:val="001C1C23"/>
    <w:rsid w:val="001C340B"/>
    <w:rsid w:val="001E7CA7"/>
    <w:rsid w:val="002048D8"/>
    <w:rsid w:val="0024567A"/>
    <w:rsid w:val="002A5D11"/>
    <w:rsid w:val="003151D4"/>
    <w:rsid w:val="00342039"/>
    <w:rsid w:val="00347030"/>
    <w:rsid w:val="0036352F"/>
    <w:rsid w:val="004153F2"/>
    <w:rsid w:val="00461159"/>
    <w:rsid w:val="004A0553"/>
    <w:rsid w:val="005077CB"/>
    <w:rsid w:val="00606FE1"/>
    <w:rsid w:val="00676375"/>
    <w:rsid w:val="006C7D43"/>
    <w:rsid w:val="006D2492"/>
    <w:rsid w:val="00725104"/>
    <w:rsid w:val="00776684"/>
    <w:rsid w:val="007E2C70"/>
    <w:rsid w:val="008946FB"/>
    <w:rsid w:val="008D14B3"/>
    <w:rsid w:val="008D3A3D"/>
    <w:rsid w:val="008E7553"/>
    <w:rsid w:val="00905A6F"/>
    <w:rsid w:val="00917D29"/>
    <w:rsid w:val="00A40226"/>
    <w:rsid w:val="00B74254"/>
    <w:rsid w:val="00C24C55"/>
    <w:rsid w:val="00C376A7"/>
    <w:rsid w:val="00C5362C"/>
    <w:rsid w:val="00C874A3"/>
    <w:rsid w:val="00CA3A63"/>
    <w:rsid w:val="00CE5855"/>
    <w:rsid w:val="00D02BE5"/>
    <w:rsid w:val="00E0513E"/>
    <w:rsid w:val="00E80B0D"/>
    <w:rsid w:val="00E93C73"/>
    <w:rsid w:val="00F303F0"/>
    <w:rsid w:val="00FC79DE"/>
    <w:rsid w:val="00FE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 w:type="table" w:styleId="TableGrid">
    <w:name w:val="Table Grid"/>
    <w:basedOn w:val="TableNormal"/>
    <w:uiPriority w:val="59"/>
    <w:rsid w:val="006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3" ma:contentTypeDescription="Create a new document." ma:contentTypeScope="" ma:versionID="7c0d7e0323ddcce9fa879d0422e6606d">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e778eadd9f1c0364182c56b8710def18"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e281d-73e6-4083-a16b-f0b8417327bd">
      <Terms xmlns="http://schemas.microsoft.com/office/infopath/2007/PartnerControls"/>
    </lcf76f155ced4ddcb4097134ff3c332f>
    <TaxCatchAll xmlns="13055f64-854a-466b-8987-e4169043e417" xsi:nil="true"/>
  </documentManagement>
</p:properties>
</file>

<file path=customXml/itemProps1.xml><?xml version="1.0" encoding="utf-8"?>
<ds:datastoreItem xmlns:ds="http://schemas.openxmlformats.org/officeDocument/2006/customXml" ds:itemID="{8B46AB8B-3EB0-4989-833D-DC1EC9045563}"/>
</file>

<file path=customXml/itemProps2.xml><?xml version="1.0" encoding="utf-8"?>
<ds:datastoreItem xmlns:ds="http://schemas.openxmlformats.org/officeDocument/2006/customXml" ds:itemID="{6C5CD15B-F4BD-4717-A4AF-A97BE12D3A4D}"/>
</file>

<file path=customXml/itemProps3.xml><?xml version="1.0" encoding="utf-8"?>
<ds:datastoreItem xmlns:ds="http://schemas.openxmlformats.org/officeDocument/2006/customXml" ds:itemID="{8B630EE7-ACA5-4D6B-B6E9-B22D6379E474}"/>
</file>

<file path=docProps/app.xml><?xml version="1.0" encoding="utf-8"?>
<Properties xmlns="http://schemas.openxmlformats.org/officeDocument/2006/extended-properties" xmlns:vt="http://schemas.openxmlformats.org/officeDocument/2006/docPropsVTypes">
  <Template>Normal</Template>
  <TotalTime>25</TotalTime>
  <Pages>5</Pages>
  <Words>1957</Words>
  <Characters>12374</Characters>
  <Application>Microsoft Office Word</Application>
  <DocSecurity>0</DocSecurity>
  <Lines>386</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WMS</dc:creator>
  <cp:lastModifiedBy>WMS</cp:lastModifiedBy>
  <cp:revision>7</cp:revision>
  <cp:lastPrinted>2019-08-21T16:14:00Z</cp:lastPrinted>
  <dcterms:created xsi:type="dcterms:W3CDTF">2019-09-23T17:43:00Z</dcterms:created>
  <dcterms:modified xsi:type="dcterms:W3CDTF">2019-12-19T16:44:00Z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